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0B51E" w14:textId="20DD566B" w:rsidR="006965B5" w:rsidRPr="006965B5" w:rsidRDefault="006965B5" w:rsidP="00F71A52">
      <w:pPr>
        <w:spacing w:line="300" w:lineRule="exact"/>
        <w:rPr>
          <w:rFonts w:cs="Arial"/>
          <w:sz w:val="22"/>
          <w:lang w:val="en-US"/>
        </w:rPr>
      </w:pPr>
      <w:r w:rsidRPr="006965B5">
        <w:rPr>
          <w:rFonts w:cs="Arial"/>
          <w:sz w:val="22"/>
          <w:lang w:val="en-US"/>
        </w:rPr>
        <w:t>For immediate release</w:t>
      </w:r>
    </w:p>
    <w:p w14:paraId="11D12DF9" w14:textId="77777777" w:rsidR="006965B5" w:rsidRDefault="006965B5" w:rsidP="00F71A52">
      <w:pPr>
        <w:spacing w:line="300" w:lineRule="exact"/>
        <w:rPr>
          <w:rFonts w:cs="Arial"/>
          <w:b/>
          <w:sz w:val="28"/>
          <w:lang w:val="en-US"/>
        </w:rPr>
      </w:pPr>
    </w:p>
    <w:p w14:paraId="0C88A52B" w14:textId="5C555CFE" w:rsidR="00B17AA4" w:rsidRDefault="0049397D" w:rsidP="00F71A52">
      <w:pPr>
        <w:spacing w:line="300" w:lineRule="exact"/>
        <w:rPr>
          <w:rFonts w:cs="Arial"/>
          <w:b/>
          <w:sz w:val="28"/>
          <w:lang w:val="en-US"/>
        </w:rPr>
      </w:pPr>
      <w:r w:rsidRPr="0049397D">
        <w:rPr>
          <w:rFonts w:cs="Arial"/>
          <w:b/>
          <w:sz w:val="28"/>
          <w:lang w:val="en-US"/>
        </w:rPr>
        <w:t xml:space="preserve">Leica Microsystems Donate an Advanced Microscopy System to </w:t>
      </w:r>
      <w:proofErr w:type="spellStart"/>
      <w:r w:rsidRPr="0049397D">
        <w:rPr>
          <w:rFonts w:cs="Arial"/>
          <w:b/>
          <w:sz w:val="28"/>
          <w:lang w:val="en-US"/>
        </w:rPr>
        <w:t>Charité’s</w:t>
      </w:r>
      <w:proofErr w:type="spellEnd"/>
      <w:r w:rsidRPr="0049397D">
        <w:rPr>
          <w:rFonts w:cs="Arial"/>
          <w:b/>
          <w:sz w:val="28"/>
          <w:lang w:val="en-US"/>
        </w:rPr>
        <w:t xml:space="preserve"> Institute of Virology to Progress Covid-19 Research</w:t>
      </w:r>
    </w:p>
    <w:p w14:paraId="7547C47E" w14:textId="77777777" w:rsidR="006965B5" w:rsidRDefault="006965B5" w:rsidP="00F71A52">
      <w:pPr>
        <w:spacing w:line="300" w:lineRule="exact"/>
        <w:rPr>
          <w:rFonts w:cs="Arial"/>
          <w:b/>
          <w:sz w:val="24"/>
          <w:szCs w:val="24"/>
          <w:lang w:val="en-US"/>
        </w:rPr>
      </w:pPr>
    </w:p>
    <w:p w14:paraId="0678DB52" w14:textId="71DCA83B" w:rsidR="006965B5" w:rsidRPr="006965B5" w:rsidRDefault="0049397D" w:rsidP="006965B5">
      <w:pPr>
        <w:rPr>
          <w:rFonts w:cs="Arial"/>
          <w:lang w:val="en-US"/>
        </w:rPr>
      </w:pPr>
      <w:r w:rsidRPr="0049397D">
        <w:rPr>
          <w:rFonts w:cs="Arial"/>
          <w:lang w:val="en-US"/>
        </w:rPr>
        <w:t xml:space="preserve">Wetzlar and Berlin, May 2020.  </w:t>
      </w:r>
      <w:r w:rsidRPr="006965B5">
        <w:rPr>
          <w:rFonts w:cs="Arial"/>
          <w:lang w:val="en-US"/>
        </w:rPr>
        <w:t xml:space="preserve">— </w:t>
      </w:r>
      <w:r w:rsidRPr="0049397D">
        <w:rPr>
          <w:rFonts w:cs="Arial"/>
          <w:lang w:val="en-US"/>
        </w:rPr>
        <w:t xml:space="preserve">Leica Microsystems is pleased to announce the donation of a THUNDER 3D Live Cell imaging system to the Institute of Virology of </w:t>
      </w:r>
      <w:proofErr w:type="spellStart"/>
      <w:r w:rsidRPr="0049397D">
        <w:rPr>
          <w:rFonts w:cs="Arial"/>
          <w:lang w:val="en-US"/>
        </w:rPr>
        <w:t>Charité</w:t>
      </w:r>
      <w:proofErr w:type="spellEnd"/>
      <w:r w:rsidRPr="0049397D">
        <w:rPr>
          <w:rFonts w:cs="Arial"/>
          <w:lang w:val="en-US"/>
        </w:rPr>
        <w:t xml:space="preserve"> – </w:t>
      </w:r>
      <w:proofErr w:type="spellStart"/>
      <w:r w:rsidRPr="0049397D">
        <w:rPr>
          <w:rFonts w:cs="Arial"/>
          <w:lang w:val="en-US"/>
        </w:rPr>
        <w:t>Universitätsmedizin</w:t>
      </w:r>
      <w:proofErr w:type="spellEnd"/>
      <w:r w:rsidRPr="0049397D">
        <w:rPr>
          <w:rFonts w:cs="Arial"/>
          <w:lang w:val="en-US"/>
        </w:rPr>
        <w:t xml:space="preserve"> </w:t>
      </w:r>
      <w:proofErr w:type="gramStart"/>
      <w:r w:rsidRPr="0049397D">
        <w:rPr>
          <w:rFonts w:cs="Arial"/>
          <w:lang w:val="en-US"/>
        </w:rPr>
        <w:t>Berlin.</w:t>
      </w:r>
      <w:r w:rsidR="006965B5" w:rsidRPr="006965B5">
        <w:rPr>
          <w:rFonts w:cs="Arial"/>
          <w:lang w:val="en-US"/>
        </w:rPr>
        <w:t>.</w:t>
      </w:r>
      <w:proofErr w:type="gramEnd"/>
    </w:p>
    <w:p w14:paraId="65827F26" w14:textId="77777777" w:rsidR="006965B5" w:rsidRPr="006965B5" w:rsidRDefault="006965B5" w:rsidP="006965B5">
      <w:pPr>
        <w:rPr>
          <w:rFonts w:cs="Arial"/>
          <w:lang w:val="en-US"/>
        </w:rPr>
      </w:pPr>
    </w:p>
    <w:p w14:paraId="3E267A02" w14:textId="77777777" w:rsidR="0049397D" w:rsidRDefault="0049397D" w:rsidP="0049397D">
      <w:pPr>
        <w:rPr>
          <w:rStyle w:val="tlid-translation"/>
          <w:rFonts w:cs="Arial"/>
          <w:lang w:val="en"/>
        </w:rPr>
      </w:pPr>
      <w:r w:rsidRPr="00D47F59">
        <w:rPr>
          <w:rStyle w:val="tlid-translation"/>
          <w:rFonts w:cs="Arial"/>
          <w:lang w:val="en"/>
        </w:rPr>
        <w:t xml:space="preserve">Since the start of the current coronavirus </w:t>
      </w:r>
      <w:r w:rsidRPr="00D47F59">
        <w:rPr>
          <w:rFonts w:cs="Arial"/>
          <w:lang w:val="en-US"/>
        </w:rPr>
        <w:t>outbreak,</w:t>
      </w:r>
      <w:r w:rsidRPr="00D47F59">
        <w:rPr>
          <w:rStyle w:val="normaltextrun"/>
          <w:rFonts w:cs="Arial"/>
          <w:bCs/>
          <w:lang w:val="en-US"/>
        </w:rPr>
        <w:t xml:space="preserve"> </w:t>
      </w:r>
      <w:r w:rsidRPr="00D47F59">
        <w:rPr>
          <w:rFonts w:cs="Arial"/>
          <w:lang w:val="en-US"/>
        </w:rPr>
        <w:t xml:space="preserve">the Institute of Virology on Campus </w:t>
      </w:r>
      <w:proofErr w:type="spellStart"/>
      <w:r w:rsidRPr="00D47F59">
        <w:rPr>
          <w:rFonts w:cs="Arial"/>
          <w:lang w:val="en-US"/>
        </w:rPr>
        <w:t>Charité</w:t>
      </w:r>
      <w:proofErr w:type="spellEnd"/>
      <w:r w:rsidRPr="00D47F59">
        <w:rPr>
          <w:rFonts w:cs="Arial"/>
          <w:lang w:val="en-US"/>
        </w:rPr>
        <w:t xml:space="preserve"> Mitte, led by Director Prof. Dr. Christian </w:t>
      </w:r>
      <w:proofErr w:type="spellStart"/>
      <w:r w:rsidRPr="00D47F59">
        <w:rPr>
          <w:rFonts w:cs="Arial"/>
          <w:lang w:val="en-US"/>
        </w:rPr>
        <w:t>Drosten</w:t>
      </w:r>
      <w:proofErr w:type="spellEnd"/>
      <w:r w:rsidRPr="00D47F59">
        <w:rPr>
          <w:rFonts w:cs="Arial"/>
          <w:lang w:val="en-US"/>
        </w:rPr>
        <w:t>, has been at the forefront of viral research into</w:t>
      </w:r>
      <w:r w:rsidRPr="00D47F59">
        <w:rPr>
          <w:rStyle w:val="tlid-translation"/>
          <w:rFonts w:cs="Arial"/>
          <w:lang w:val="en"/>
        </w:rPr>
        <w:t xml:space="preserve"> </w:t>
      </w:r>
      <w:r w:rsidRPr="00D47F59">
        <w:rPr>
          <w:rFonts w:cs="Arial"/>
          <w:lang w:val="en-US"/>
        </w:rPr>
        <w:t xml:space="preserve">SARS-CoV-2, the </w:t>
      </w:r>
      <w:r w:rsidRPr="00D47F59">
        <w:rPr>
          <w:rStyle w:val="tlid-translation"/>
          <w:rFonts w:cs="Arial"/>
          <w:lang w:val="en"/>
        </w:rPr>
        <w:t xml:space="preserve">virus that causes Covid-19. </w:t>
      </w:r>
    </w:p>
    <w:p w14:paraId="76DBE537" w14:textId="77777777" w:rsidR="0049397D" w:rsidRPr="00D47F59" w:rsidRDefault="0049397D" w:rsidP="0049397D">
      <w:pPr>
        <w:rPr>
          <w:rStyle w:val="tlid-translation"/>
          <w:rFonts w:cs="Arial"/>
          <w:lang w:val="en"/>
        </w:rPr>
      </w:pPr>
    </w:p>
    <w:p w14:paraId="65236DEC" w14:textId="77777777" w:rsidR="0049397D" w:rsidRPr="00D47F59" w:rsidRDefault="0049397D" w:rsidP="0049397D">
      <w:pPr>
        <w:rPr>
          <w:rStyle w:val="tlid-translation"/>
          <w:rFonts w:cs="Arial"/>
          <w:b/>
          <w:color w:val="5B9BD5" w:themeColor="accent1"/>
          <w:lang w:val="en"/>
        </w:rPr>
      </w:pPr>
      <w:r w:rsidRPr="00D47F59">
        <w:rPr>
          <w:rFonts w:cs="Arial"/>
          <w:lang w:val="en-US"/>
        </w:rPr>
        <w:t>This new advanced microscopy system will be used by several working groups headed up by</w:t>
      </w:r>
      <w:r w:rsidRPr="00D47F59">
        <w:rPr>
          <w:rStyle w:val="tlid-translation"/>
          <w:rFonts w:cs="Arial"/>
          <w:color w:val="000000" w:themeColor="text1"/>
          <w:lang w:val="en"/>
        </w:rPr>
        <w:t xml:space="preserve"> PD Dr. Marcel Müller, Dr. Daniela Niemeyer and Prof. Dr. Christine </w:t>
      </w:r>
      <w:proofErr w:type="spellStart"/>
      <w:r w:rsidRPr="00D47F59">
        <w:rPr>
          <w:rStyle w:val="tlid-translation"/>
          <w:rFonts w:cs="Arial"/>
          <w:color w:val="000000" w:themeColor="text1"/>
          <w:lang w:val="en"/>
        </w:rPr>
        <w:t>Goffinet</w:t>
      </w:r>
      <w:proofErr w:type="spellEnd"/>
      <w:r w:rsidRPr="00D47F59">
        <w:rPr>
          <w:rStyle w:val="tlid-translation"/>
          <w:rFonts w:cs="Arial"/>
          <w:color w:val="000000" w:themeColor="text1"/>
          <w:lang w:val="en"/>
        </w:rPr>
        <w:t>. All three groups are working together to help develop clinical strategies to treat the disease, by investigating how the virus enters cells, what exactly happens when human respiratory cells are infected, and how antiviral drug candidates would work.</w:t>
      </w:r>
    </w:p>
    <w:p w14:paraId="1B3CF6B7" w14:textId="77777777" w:rsidR="0049397D" w:rsidRDefault="0049397D" w:rsidP="0049397D">
      <w:pPr>
        <w:rPr>
          <w:rStyle w:val="tlid-translation"/>
          <w:rFonts w:cs="Arial"/>
          <w:lang w:val="en"/>
        </w:rPr>
      </w:pPr>
      <w:r w:rsidRPr="00D47F59">
        <w:rPr>
          <w:rStyle w:val="tlid-translation"/>
          <w:rFonts w:cs="Arial"/>
          <w:lang w:val="en"/>
        </w:rPr>
        <w:t>The donated THUNDER Imager brings two key benefits to the researchers; it will deliver faster results and make the analysis of images easier, uncovering more information about the structural detail of the studied cells. The Leica team will help the Institute of Virology to become proficient with the new system as quickly as possible and ensure optimal results. This marks the beginning of a longer-term relationship between the two parties for the benefit of viral research.</w:t>
      </w:r>
    </w:p>
    <w:p w14:paraId="6CF57852" w14:textId="77777777" w:rsidR="0049397D" w:rsidRPr="00D47F59" w:rsidRDefault="0049397D" w:rsidP="0049397D">
      <w:pPr>
        <w:rPr>
          <w:rStyle w:val="tlid-translation"/>
          <w:rFonts w:cs="Arial"/>
          <w:lang w:val="en"/>
        </w:rPr>
      </w:pPr>
    </w:p>
    <w:p w14:paraId="0CD18740" w14:textId="77777777" w:rsidR="0049397D" w:rsidRDefault="0049397D" w:rsidP="0049397D">
      <w:pPr>
        <w:rPr>
          <w:rStyle w:val="tlid-translation"/>
          <w:rFonts w:cs="Arial"/>
          <w:lang w:val="en"/>
        </w:rPr>
      </w:pPr>
      <w:r w:rsidRPr="00D47F59">
        <w:rPr>
          <w:rStyle w:val="tlid-translation"/>
          <w:rFonts w:cs="Arial"/>
          <w:lang w:val="en"/>
        </w:rPr>
        <w:t xml:space="preserve">The head of the Institute of Virology, Prof. Dr. Christian </w:t>
      </w:r>
      <w:proofErr w:type="spellStart"/>
      <w:r w:rsidRPr="00D47F59">
        <w:rPr>
          <w:rStyle w:val="tlid-translation"/>
          <w:rFonts w:cs="Arial"/>
          <w:lang w:val="en"/>
        </w:rPr>
        <w:t>Drosten</w:t>
      </w:r>
      <w:proofErr w:type="spellEnd"/>
      <w:r w:rsidRPr="00D47F59">
        <w:rPr>
          <w:rStyle w:val="tlid-translation"/>
          <w:rFonts w:cs="Arial"/>
          <w:lang w:val="en"/>
        </w:rPr>
        <w:t xml:space="preserve">, is an expert in the diagnosis of infections due to coronaviruses such as SARS and MERS. Prof. Dr. </w:t>
      </w:r>
      <w:proofErr w:type="spellStart"/>
      <w:r w:rsidRPr="00D47F59">
        <w:rPr>
          <w:rStyle w:val="tlid-translation"/>
          <w:rFonts w:cs="Arial"/>
          <w:lang w:val="en"/>
        </w:rPr>
        <w:t>Drosten</w:t>
      </w:r>
      <w:proofErr w:type="spellEnd"/>
      <w:r w:rsidRPr="00D47F59">
        <w:rPr>
          <w:rStyle w:val="tlid-translation"/>
          <w:rFonts w:cs="Arial"/>
          <w:lang w:val="en"/>
        </w:rPr>
        <w:t xml:space="preserve"> co-discovered the first SARS-</w:t>
      </w:r>
      <w:proofErr w:type="spellStart"/>
      <w:r w:rsidRPr="00D47F59">
        <w:rPr>
          <w:rStyle w:val="tlid-translation"/>
          <w:rFonts w:cs="Arial"/>
          <w:lang w:val="en"/>
        </w:rPr>
        <w:t>CoV</w:t>
      </w:r>
      <w:proofErr w:type="spellEnd"/>
      <w:r w:rsidRPr="00D47F59">
        <w:rPr>
          <w:rStyle w:val="tlid-translation"/>
          <w:rFonts w:cs="Arial"/>
          <w:lang w:val="en"/>
        </w:rPr>
        <w:t xml:space="preserve"> and developed the PCR-based test for SARS-CoV-2.</w:t>
      </w:r>
    </w:p>
    <w:p w14:paraId="2015E00C" w14:textId="77777777" w:rsidR="0049397D" w:rsidRPr="00D47F59" w:rsidRDefault="0049397D" w:rsidP="0049397D">
      <w:pPr>
        <w:rPr>
          <w:rStyle w:val="tlid-translation"/>
          <w:rFonts w:cs="Arial"/>
          <w:lang w:val="en"/>
        </w:rPr>
      </w:pPr>
    </w:p>
    <w:p w14:paraId="3D349DAE" w14:textId="0E39A205" w:rsidR="0049397D" w:rsidRPr="00D47F59" w:rsidRDefault="0049397D" w:rsidP="0049397D">
      <w:pPr>
        <w:rPr>
          <w:rStyle w:val="tlid-translation"/>
          <w:rFonts w:cs="Arial"/>
          <w:color w:val="FF0000"/>
          <w:lang w:val="en-US"/>
        </w:rPr>
      </w:pPr>
      <w:r w:rsidRPr="00D47F59">
        <w:rPr>
          <w:rFonts w:cs="Arial"/>
          <w:lang w:val="en"/>
        </w:rPr>
        <w:t xml:space="preserve">On the donation of the THUNDER Imager, </w:t>
      </w:r>
      <w:r w:rsidRPr="0049397D">
        <w:rPr>
          <w:rFonts w:cs="Arial"/>
          <w:b/>
          <w:lang w:val="en"/>
        </w:rPr>
        <w:t xml:space="preserve">Prof. Dr. </w:t>
      </w:r>
      <w:proofErr w:type="spellStart"/>
      <w:r w:rsidRPr="0049397D">
        <w:rPr>
          <w:rFonts w:cs="Arial"/>
          <w:b/>
          <w:lang w:val="en"/>
        </w:rPr>
        <w:t>Drosten</w:t>
      </w:r>
      <w:proofErr w:type="spellEnd"/>
      <w:r w:rsidRPr="00D47F59">
        <w:rPr>
          <w:rFonts w:cs="Arial"/>
          <w:lang w:val="en"/>
        </w:rPr>
        <w:t xml:space="preserve"> stated,</w:t>
      </w:r>
      <w:r>
        <w:rPr>
          <w:rFonts w:cs="Arial"/>
          <w:lang w:val="en"/>
        </w:rPr>
        <w:t xml:space="preserve"> </w:t>
      </w:r>
      <w:r w:rsidRPr="00D47F59">
        <w:rPr>
          <w:rStyle w:val="tlid-translation"/>
          <w:rFonts w:cs="Arial"/>
          <w:lang w:val="en"/>
        </w:rPr>
        <w:t>“</w:t>
      </w:r>
      <w:r w:rsidRPr="00D47F59">
        <w:rPr>
          <w:rStyle w:val="tlid-translation"/>
          <w:rFonts w:cs="Arial"/>
          <w:lang w:val="en-US"/>
        </w:rPr>
        <w:t>We are pleased to be given the opportunity to work with the THUNDER Imager. Its capabilities give us the possibility to understand the development of virulence over the course of the epidemic and the potential to develop high-throughput and sensitive serological tests for SARS-CoV-2 immunity.  During this critical time, it is of paramount importance that we work together, both to combat this pandemic and to arm ourselves effectively for the future. It is great to partner with Leica Microsystems on this and we look forward to working with this new microscopy technology.”</w:t>
      </w:r>
    </w:p>
    <w:p w14:paraId="48120879" w14:textId="05D588AE" w:rsidR="0049397D" w:rsidRDefault="0049397D" w:rsidP="0049397D">
      <w:pPr>
        <w:rPr>
          <w:rStyle w:val="tlid-translation"/>
          <w:rFonts w:cs="Arial"/>
          <w:lang w:val="en-US"/>
        </w:rPr>
      </w:pPr>
      <w:r w:rsidRPr="0049397D">
        <w:rPr>
          <w:rStyle w:val="tlid-translation"/>
          <w:rFonts w:cs="Arial"/>
          <w:b/>
          <w:lang w:val="en-US"/>
        </w:rPr>
        <w:lastRenderedPageBreak/>
        <w:t>Markus Lusser, President of Leica Microsystems, commented</w:t>
      </w:r>
      <w:r w:rsidRPr="00D47F59">
        <w:rPr>
          <w:rStyle w:val="tlid-translation"/>
          <w:rFonts w:cs="Arial"/>
          <w:lang w:val="en-US"/>
        </w:rPr>
        <w:t>,</w:t>
      </w:r>
      <w:r>
        <w:rPr>
          <w:rStyle w:val="tlid-translation"/>
          <w:rFonts w:cs="Arial"/>
          <w:lang w:val="en-US"/>
        </w:rPr>
        <w:t xml:space="preserve"> </w:t>
      </w:r>
      <w:r w:rsidRPr="00D47F59">
        <w:rPr>
          <w:rStyle w:val="tlid-translation"/>
          <w:rFonts w:cs="Arial"/>
          <w:lang w:val="en-US"/>
        </w:rPr>
        <w:t xml:space="preserve">“Leica Microsystems is proud to support the </w:t>
      </w:r>
      <w:proofErr w:type="spellStart"/>
      <w:proofErr w:type="gramStart"/>
      <w:r w:rsidRPr="00D47F59">
        <w:rPr>
          <w:rStyle w:val="tlid-translation"/>
          <w:rFonts w:cs="Arial"/>
          <w:lang w:val="en-US"/>
        </w:rPr>
        <w:t>Charité‘</w:t>
      </w:r>
      <w:proofErr w:type="gramEnd"/>
      <w:r w:rsidRPr="00D47F59">
        <w:rPr>
          <w:rStyle w:val="tlid-translation"/>
          <w:rFonts w:cs="Arial"/>
          <w:lang w:val="en-US"/>
        </w:rPr>
        <w:t>s</w:t>
      </w:r>
      <w:proofErr w:type="spellEnd"/>
      <w:r w:rsidRPr="00D47F59">
        <w:rPr>
          <w:rStyle w:val="tlid-translation"/>
          <w:rFonts w:cs="Arial"/>
          <w:lang w:val="en-US"/>
        </w:rPr>
        <w:t xml:space="preserve"> work in the fight against COVID 19. The THUNDER imager we have provided is particularly suited to imaging live cells in 3D disease models, helping to uncover their true physiology. Helping scientists learn more about Covid-19 will benefit the global community, helping us to stay healthy and fight this disease as we rebuild our economy after this pandemic.”</w:t>
      </w:r>
    </w:p>
    <w:p w14:paraId="05000736" w14:textId="77777777" w:rsidR="0049397D" w:rsidRPr="00D47F59" w:rsidRDefault="0049397D" w:rsidP="0049397D">
      <w:pPr>
        <w:rPr>
          <w:rStyle w:val="tlid-translation"/>
          <w:rFonts w:cs="Arial"/>
          <w:lang w:val="en-US"/>
        </w:rPr>
      </w:pPr>
    </w:p>
    <w:p w14:paraId="6866C311" w14:textId="77777777" w:rsidR="006965B5" w:rsidRPr="006965B5" w:rsidRDefault="006965B5" w:rsidP="006965B5">
      <w:pPr>
        <w:jc w:val="center"/>
        <w:rPr>
          <w:rFonts w:cs="Arial"/>
          <w:b/>
          <w:lang w:val="en-US"/>
        </w:rPr>
      </w:pPr>
      <w:r w:rsidRPr="006965B5">
        <w:rPr>
          <w:rFonts w:cs="Arial"/>
          <w:b/>
          <w:lang w:val="en-US"/>
        </w:rPr>
        <w:t>Ends</w:t>
      </w:r>
    </w:p>
    <w:p w14:paraId="495663D4" w14:textId="77777777" w:rsidR="006965B5" w:rsidRPr="006965B5" w:rsidRDefault="006965B5" w:rsidP="006965B5">
      <w:pPr>
        <w:rPr>
          <w:rFonts w:cs="Arial"/>
          <w:lang w:val="en-US"/>
        </w:rPr>
      </w:pPr>
    </w:p>
    <w:p w14:paraId="35334DAA" w14:textId="6BE93940" w:rsidR="006965B5" w:rsidRDefault="006965B5" w:rsidP="006965B5">
      <w:pPr>
        <w:rPr>
          <w:rFonts w:cs="Arial"/>
          <w:b/>
          <w:lang w:val="en-US"/>
        </w:rPr>
      </w:pPr>
      <w:r>
        <w:rPr>
          <w:rFonts w:cs="Arial"/>
          <w:b/>
          <w:lang w:val="en-US"/>
        </w:rPr>
        <w:t>Image caption</w:t>
      </w:r>
    </w:p>
    <w:p w14:paraId="65863515" w14:textId="77777777" w:rsidR="006E3766" w:rsidRDefault="006E3766" w:rsidP="006965B5">
      <w:pPr>
        <w:rPr>
          <w:rFonts w:cs="Arial"/>
          <w:i/>
          <w:lang w:val="en-US"/>
        </w:rPr>
      </w:pPr>
      <w:r w:rsidRPr="006E3766">
        <w:rPr>
          <w:rFonts w:cs="Arial"/>
          <w:i/>
          <w:lang w:val="en-US"/>
        </w:rPr>
        <w:t>Charite_Virology_Drosten_Leica_THUNDER_Imager.jpg</w:t>
      </w:r>
    </w:p>
    <w:p w14:paraId="1EA2A2F0" w14:textId="2D526B89" w:rsidR="002F10D1" w:rsidRDefault="002D6D74" w:rsidP="006965B5">
      <w:pPr>
        <w:rPr>
          <w:rFonts w:cs="Arial"/>
          <w:lang w:val="en"/>
        </w:rPr>
      </w:pPr>
      <w:r w:rsidRPr="002D6D74">
        <w:rPr>
          <w:rFonts w:cs="Arial"/>
          <w:lang w:val="en-US"/>
        </w:rPr>
        <w:t xml:space="preserve">The head of </w:t>
      </w:r>
      <w:proofErr w:type="spellStart"/>
      <w:r w:rsidRPr="002D6D74">
        <w:rPr>
          <w:rFonts w:cs="Arial"/>
          <w:lang w:val="en-US"/>
        </w:rPr>
        <w:t>Charité’s</w:t>
      </w:r>
      <w:proofErr w:type="spellEnd"/>
      <w:r w:rsidRPr="002D6D74">
        <w:rPr>
          <w:rFonts w:cs="Arial"/>
          <w:lang w:val="en-US"/>
        </w:rPr>
        <w:t xml:space="preserve"> Institute of Virology on Campus </w:t>
      </w:r>
      <w:proofErr w:type="spellStart"/>
      <w:r w:rsidRPr="002D6D74">
        <w:rPr>
          <w:rFonts w:cs="Arial"/>
          <w:lang w:val="en-US"/>
        </w:rPr>
        <w:t>Charité</w:t>
      </w:r>
      <w:proofErr w:type="spellEnd"/>
      <w:r w:rsidRPr="002D6D74">
        <w:rPr>
          <w:rFonts w:cs="Arial"/>
          <w:lang w:val="en-US"/>
        </w:rPr>
        <w:t xml:space="preserve"> Mitte, Prof. Dr. Christian </w:t>
      </w:r>
      <w:proofErr w:type="spellStart"/>
      <w:r w:rsidRPr="002D6D74">
        <w:rPr>
          <w:rFonts w:cs="Arial"/>
          <w:lang w:val="en-US"/>
        </w:rPr>
        <w:t>Drosten</w:t>
      </w:r>
      <w:proofErr w:type="spellEnd"/>
      <w:r w:rsidRPr="002D6D74">
        <w:rPr>
          <w:rFonts w:cs="Arial"/>
          <w:lang w:val="en-US"/>
        </w:rPr>
        <w:t>, at the laboratory workplace with the THUNDER Imager 3D Live Cell from Leica Microsystems.</w:t>
      </w:r>
      <w:bookmarkStart w:id="0" w:name="_GoBack"/>
      <w:bookmarkEnd w:id="0"/>
    </w:p>
    <w:p w14:paraId="013F4BD9" w14:textId="77777777" w:rsidR="006E3766" w:rsidRDefault="006E3766" w:rsidP="006965B5">
      <w:pPr>
        <w:rPr>
          <w:rFonts w:cs="Arial"/>
          <w:b/>
          <w:lang w:val="en-US"/>
        </w:rPr>
      </w:pPr>
    </w:p>
    <w:p w14:paraId="12409123" w14:textId="77777777" w:rsidR="006965B5" w:rsidRPr="006965B5" w:rsidRDefault="006965B5" w:rsidP="006965B5">
      <w:pPr>
        <w:rPr>
          <w:rFonts w:cs="Arial"/>
          <w:b/>
          <w:lang w:val="en-US"/>
        </w:rPr>
      </w:pPr>
      <w:r w:rsidRPr="006965B5">
        <w:rPr>
          <w:rFonts w:cs="Arial"/>
          <w:b/>
          <w:lang w:val="en-US"/>
        </w:rPr>
        <w:t>NOTES TO EDITORS</w:t>
      </w:r>
    </w:p>
    <w:p w14:paraId="520CAC61" w14:textId="77777777" w:rsidR="006965B5" w:rsidRPr="006965B5" w:rsidRDefault="006965B5" w:rsidP="006965B5">
      <w:pPr>
        <w:rPr>
          <w:rFonts w:cs="Arial"/>
          <w:lang w:val="en-US"/>
        </w:rPr>
      </w:pPr>
    </w:p>
    <w:p w14:paraId="015294CA" w14:textId="77777777" w:rsidR="0049397D" w:rsidRPr="00D47F59" w:rsidRDefault="0049397D" w:rsidP="0049397D">
      <w:pPr>
        <w:rPr>
          <w:rStyle w:val="tlid-translation"/>
          <w:rFonts w:cs="Arial"/>
          <w:b/>
          <w:lang w:val="en-US"/>
        </w:rPr>
      </w:pPr>
      <w:r w:rsidRPr="00D47F59">
        <w:rPr>
          <w:rStyle w:val="tlid-translation"/>
          <w:rFonts w:cs="Arial"/>
          <w:b/>
          <w:lang w:val="en-US"/>
        </w:rPr>
        <w:t>About the THUNDER Imagers</w:t>
      </w:r>
    </w:p>
    <w:p w14:paraId="5822AA46" w14:textId="77777777" w:rsidR="0049397D" w:rsidRPr="00D47F59" w:rsidRDefault="0049397D" w:rsidP="0049397D">
      <w:pPr>
        <w:rPr>
          <w:rStyle w:val="tlid-translation"/>
          <w:rFonts w:cs="Arial"/>
          <w:lang w:val="en-US"/>
        </w:rPr>
      </w:pPr>
      <w:r w:rsidRPr="00D47F59">
        <w:rPr>
          <w:rStyle w:val="tlid-translation"/>
          <w:rFonts w:cs="Arial"/>
          <w:lang w:val="en-US"/>
        </w:rPr>
        <w:t xml:space="preserve">The THUNDER IMAGER 3D Live Cell is a new advanced microscopy imaging system that </w:t>
      </w:r>
      <w:r w:rsidRPr="00D47F59">
        <w:rPr>
          <w:rFonts w:cs="Arial"/>
          <w:lang w:val="en-US"/>
        </w:rPr>
        <w:t xml:space="preserve">gives a clear view of details, even deep within an intact sample, in real time* without out-of-focus blur. </w:t>
      </w:r>
      <w:r w:rsidRPr="00D47F59">
        <w:rPr>
          <w:rStyle w:val="tlid-translation"/>
          <w:rFonts w:cs="Arial"/>
          <w:lang w:val="en-US"/>
        </w:rPr>
        <w:t>Featuring the innovative Leica technology Computational Clearing, THUNDER Imagers are ideally suited for imaging 3D cell culture assays, stem cells, spheroids, or organoids</w:t>
      </w:r>
    </w:p>
    <w:p w14:paraId="44EB35AB" w14:textId="77777777" w:rsidR="0049397D" w:rsidRDefault="0049397D" w:rsidP="0049397D">
      <w:pPr>
        <w:rPr>
          <w:rFonts w:cs="Arial"/>
          <w:lang w:val="en-US"/>
        </w:rPr>
      </w:pPr>
      <w:r w:rsidRPr="00D47F59">
        <w:rPr>
          <w:rFonts w:cs="Arial"/>
          <w:lang w:val="en-US"/>
        </w:rPr>
        <w:t>*in accordance with ISO/IEC 2382:2015</w:t>
      </w:r>
    </w:p>
    <w:p w14:paraId="3471A812" w14:textId="77777777" w:rsidR="0049397D" w:rsidRPr="00D47F59" w:rsidRDefault="0049397D" w:rsidP="0049397D">
      <w:pPr>
        <w:rPr>
          <w:rStyle w:val="tlid-translation"/>
          <w:rFonts w:cs="Arial"/>
          <w:color w:val="5B9BD5" w:themeColor="accent1"/>
          <w:lang w:val="en-US"/>
        </w:rPr>
      </w:pPr>
    </w:p>
    <w:p w14:paraId="0E76B831" w14:textId="77777777" w:rsidR="0049397D" w:rsidRPr="00D47F59" w:rsidRDefault="0049397D" w:rsidP="0049397D">
      <w:pPr>
        <w:rPr>
          <w:rStyle w:val="tlid-translation"/>
          <w:rFonts w:cs="Arial"/>
          <w:b/>
          <w:lang w:val="en-US"/>
        </w:rPr>
      </w:pPr>
      <w:r w:rsidRPr="00D47F59">
        <w:rPr>
          <w:rStyle w:val="tlid-translation"/>
          <w:rFonts w:cs="Arial"/>
          <w:b/>
          <w:lang w:val="en-US"/>
        </w:rPr>
        <w:t xml:space="preserve">About the </w:t>
      </w:r>
      <w:proofErr w:type="spellStart"/>
      <w:r w:rsidRPr="00D47F59">
        <w:rPr>
          <w:rStyle w:val="tlid-translation"/>
          <w:rFonts w:cs="Arial"/>
          <w:b/>
          <w:lang w:val="en-US"/>
        </w:rPr>
        <w:t>Charité-Universitätsmedizin</w:t>
      </w:r>
      <w:proofErr w:type="spellEnd"/>
      <w:r w:rsidRPr="00D47F59">
        <w:rPr>
          <w:rStyle w:val="tlid-translation"/>
          <w:rFonts w:cs="Arial"/>
          <w:b/>
          <w:lang w:val="en-US"/>
        </w:rPr>
        <w:t xml:space="preserve"> Berlin and the Institute of Virology</w:t>
      </w:r>
    </w:p>
    <w:p w14:paraId="7B84E5D2" w14:textId="77777777" w:rsidR="0049397D" w:rsidRDefault="0049397D" w:rsidP="0049397D">
      <w:pPr>
        <w:rPr>
          <w:rStyle w:val="tlid-translation"/>
          <w:rFonts w:cs="Arial"/>
          <w:lang w:val="en"/>
        </w:rPr>
      </w:pPr>
      <w:proofErr w:type="spellStart"/>
      <w:r w:rsidRPr="00D47F59">
        <w:rPr>
          <w:rStyle w:val="tlid-translation"/>
          <w:rFonts w:cs="Arial"/>
          <w:lang w:val="en"/>
        </w:rPr>
        <w:t>Charité</w:t>
      </w:r>
      <w:proofErr w:type="spellEnd"/>
      <w:r w:rsidRPr="00D47F59">
        <w:rPr>
          <w:rStyle w:val="tlid-translation"/>
          <w:rFonts w:cs="Arial"/>
          <w:lang w:val="en"/>
        </w:rPr>
        <w:t xml:space="preserve"> – </w:t>
      </w:r>
      <w:proofErr w:type="spellStart"/>
      <w:r w:rsidRPr="00D47F59">
        <w:rPr>
          <w:rStyle w:val="tlid-translation"/>
          <w:rFonts w:cs="Arial"/>
          <w:lang w:val="en"/>
        </w:rPr>
        <w:t>Universitätsmedizin</w:t>
      </w:r>
      <w:proofErr w:type="spellEnd"/>
      <w:r w:rsidRPr="00D47F59">
        <w:rPr>
          <w:rStyle w:val="tlid-translation"/>
          <w:rFonts w:cs="Arial"/>
          <w:lang w:val="en"/>
        </w:rPr>
        <w:t xml:space="preserve"> Berlin is one of the largest university hospitals in Europe, boasting approximately 100 departments and institutes spread across 4 separate campuses. With approximately 18,000 members of staff employed across its group of companies, </w:t>
      </w:r>
      <w:proofErr w:type="spellStart"/>
      <w:r w:rsidRPr="00D47F59">
        <w:rPr>
          <w:rStyle w:val="tlid-translation"/>
          <w:rFonts w:cs="Arial"/>
          <w:lang w:val="en"/>
        </w:rPr>
        <w:t>Charité</w:t>
      </w:r>
      <w:proofErr w:type="spellEnd"/>
      <w:r w:rsidRPr="00D47F59">
        <w:rPr>
          <w:rStyle w:val="tlid-translation"/>
          <w:rFonts w:cs="Arial"/>
          <w:lang w:val="en"/>
        </w:rPr>
        <w:t xml:space="preserve"> is one of the largest employers in Berlin. The Institute of Virology is the scientific center for corona virus research in Germany. The head of the Institute of Virology, Prof. Dr. Christian </w:t>
      </w:r>
      <w:proofErr w:type="spellStart"/>
      <w:r w:rsidRPr="00D47F59">
        <w:rPr>
          <w:rStyle w:val="tlid-translation"/>
          <w:rFonts w:cs="Arial"/>
          <w:lang w:val="en"/>
        </w:rPr>
        <w:t>Drosten</w:t>
      </w:r>
      <w:proofErr w:type="spellEnd"/>
      <w:r w:rsidRPr="00D47F59">
        <w:rPr>
          <w:rStyle w:val="tlid-translation"/>
          <w:rFonts w:cs="Arial"/>
          <w:lang w:val="en"/>
        </w:rPr>
        <w:t xml:space="preserve"> is co-discoverer of the first SARS-</w:t>
      </w:r>
      <w:proofErr w:type="spellStart"/>
      <w:r w:rsidRPr="00D47F59">
        <w:rPr>
          <w:rStyle w:val="tlid-translation"/>
          <w:rFonts w:cs="Arial"/>
          <w:lang w:val="en"/>
        </w:rPr>
        <w:t>CoV</w:t>
      </w:r>
      <w:proofErr w:type="spellEnd"/>
      <w:r w:rsidRPr="00D47F59">
        <w:rPr>
          <w:rStyle w:val="tlid-translation"/>
          <w:rFonts w:cs="Arial"/>
          <w:lang w:val="en"/>
        </w:rPr>
        <w:t xml:space="preserve"> that first appeared in 2002.</w:t>
      </w:r>
    </w:p>
    <w:p w14:paraId="168D19B6" w14:textId="77777777" w:rsidR="006E3766" w:rsidRDefault="006E3766" w:rsidP="0049397D">
      <w:pPr>
        <w:rPr>
          <w:rStyle w:val="tlid-translation"/>
          <w:rFonts w:cs="Arial"/>
          <w:lang w:val="en"/>
        </w:rPr>
      </w:pPr>
    </w:p>
    <w:p w14:paraId="28FCCAE2" w14:textId="77777777" w:rsidR="0049397D" w:rsidRDefault="0049397D" w:rsidP="0049397D">
      <w:pPr>
        <w:rPr>
          <w:rStyle w:val="tlid-translation"/>
          <w:rFonts w:cs="Arial"/>
          <w:lang w:val="en"/>
        </w:rPr>
      </w:pPr>
    </w:p>
    <w:p w14:paraId="07497AE8" w14:textId="77777777" w:rsidR="0049397D" w:rsidRPr="00D47F59" w:rsidRDefault="0049397D" w:rsidP="0049397D">
      <w:pPr>
        <w:rPr>
          <w:rStyle w:val="tlid-translation"/>
          <w:rFonts w:cs="Arial"/>
          <w:lang w:val="en"/>
        </w:rPr>
      </w:pPr>
    </w:p>
    <w:p w14:paraId="4B3DD5B6" w14:textId="77777777" w:rsidR="006965B5" w:rsidRPr="0049397D" w:rsidRDefault="006965B5" w:rsidP="006965B5">
      <w:pPr>
        <w:rPr>
          <w:rFonts w:cs="Arial"/>
          <w:b/>
          <w:lang w:val="en-US"/>
        </w:rPr>
      </w:pPr>
      <w:r w:rsidRPr="0049397D">
        <w:rPr>
          <w:rFonts w:cs="Arial"/>
          <w:b/>
          <w:lang w:val="en-US"/>
        </w:rPr>
        <w:lastRenderedPageBreak/>
        <w:t>About Leica Microsystems</w:t>
      </w:r>
    </w:p>
    <w:p w14:paraId="1E3C841B" w14:textId="77777777" w:rsidR="006965B5" w:rsidRPr="006965B5" w:rsidRDefault="006965B5" w:rsidP="006965B5">
      <w:pPr>
        <w:rPr>
          <w:rFonts w:cs="Arial"/>
          <w:lang w:val="en-US"/>
        </w:rPr>
      </w:pPr>
      <w:r w:rsidRPr="006965B5">
        <w:rPr>
          <w:rFonts w:cs="Arial"/>
          <w:lang w:val="en-US"/>
        </w:rPr>
        <w:t>Leica Microsystems develops and manufactures microscopes and scientific instruments for the analysis of microstructures and nanostructures. Ever since the company started as a family business in the nineteenth century, its instruments have been widely recognized for their optical precision and innovative technology. It is one of the market leaders in compound and stereo microscopy, digital microscopy, confocal laser scanning microscopy with related imaging systems, electron microscopy sample preparation, and surgical microscopes.</w:t>
      </w:r>
    </w:p>
    <w:p w14:paraId="12A4C33F" w14:textId="77777777" w:rsidR="006965B5" w:rsidRPr="006965B5" w:rsidRDefault="006965B5" w:rsidP="006965B5">
      <w:pPr>
        <w:rPr>
          <w:rFonts w:cs="Arial"/>
          <w:lang w:val="en-US"/>
        </w:rPr>
      </w:pPr>
    </w:p>
    <w:p w14:paraId="0C88A534" w14:textId="55E30DA5" w:rsidR="00FA246D" w:rsidRDefault="006965B5" w:rsidP="006965B5">
      <w:pPr>
        <w:rPr>
          <w:rFonts w:cs="Arial"/>
          <w:lang w:val="en-US"/>
        </w:rPr>
      </w:pPr>
      <w:r w:rsidRPr="006965B5">
        <w:rPr>
          <w:rFonts w:cs="Arial"/>
          <w:lang w:val="en-US"/>
        </w:rPr>
        <w:t>Find out more at www.leica-microsystems.com</w:t>
      </w:r>
    </w:p>
    <w:p w14:paraId="0C88A535" w14:textId="77777777" w:rsidR="00FF67BD" w:rsidRDefault="00FF67BD" w:rsidP="00FF67BD">
      <w:pPr>
        <w:rPr>
          <w:rFonts w:cs="Arial"/>
          <w:lang w:val="en-US"/>
        </w:rPr>
      </w:pPr>
    </w:p>
    <w:p w14:paraId="0C88A539" w14:textId="028F50E8" w:rsidR="001D577A" w:rsidRPr="00BD2DB9" w:rsidRDefault="00FA246D" w:rsidP="00BD2DB9">
      <w:pPr>
        <w:spacing w:line="300" w:lineRule="exact"/>
        <w:rPr>
          <w:rFonts w:cs="Arial"/>
          <w:lang w:val="en-US"/>
        </w:rPr>
      </w:pPr>
      <w:r w:rsidRPr="003151B0">
        <w:rPr>
          <w:rFonts w:cs="Arial"/>
          <w:lang w:val="en-US"/>
        </w:rPr>
        <w:t xml:space="preserve"> </w:t>
      </w:r>
    </w:p>
    <w:sectPr w:rsidR="001D577A" w:rsidRPr="00BD2DB9" w:rsidSect="007F6AF3">
      <w:headerReference w:type="default" r:id="rId12"/>
      <w:footerReference w:type="even" r:id="rId13"/>
      <w:footerReference w:type="default" r:id="rId14"/>
      <w:headerReference w:type="first" r:id="rId15"/>
      <w:footerReference w:type="first" r:id="rId16"/>
      <w:pgSz w:w="11900" w:h="16840"/>
      <w:pgMar w:top="3515" w:right="1134" w:bottom="2268"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0DC4A" w14:textId="77777777" w:rsidR="00B532B1" w:rsidRDefault="00B532B1">
      <w:r>
        <w:separator/>
      </w:r>
    </w:p>
  </w:endnote>
  <w:endnote w:type="continuationSeparator" w:id="0">
    <w:p w14:paraId="29F60C09" w14:textId="77777777" w:rsidR="00B532B1" w:rsidRDefault="00B5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UniversLTStd-Cn">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A53F" w14:textId="77777777" w:rsidR="002B5804" w:rsidRDefault="002B5804" w:rsidP="002B5804">
    <w:pPr>
      <w:pStyle w:val="Fuzeile"/>
      <w:framePr w:wrap="around" w:vAnchor="text" w:hAnchor="margin" w:xAlign="right" w:y="1"/>
      <w:rPr>
        <w:rStyle w:val="Seitenzahl"/>
      </w:rPr>
    </w:pPr>
    <w:r>
      <w:rPr>
        <w:rStyle w:val="Seitenzahl"/>
      </w:rPr>
      <w:fldChar w:fldCharType="begin"/>
    </w:r>
    <w:r w:rsidR="00B82C91">
      <w:rPr>
        <w:rStyle w:val="Seitenzahl"/>
      </w:rPr>
      <w:instrText>PAGE</w:instrText>
    </w:r>
    <w:r>
      <w:rPr>
        <w:rStyle w:val="Seitenzahl"/>
      </w:rPr>
      <w:instrText xml:space="preserve">  </w:instrText>
    </w:r>
    <w:r>
      <w:rPr>
        <w:rStyle w:val="Seitenzahl"/>
      </w:rPr>
      <w:fldChar w:fldCharType="separate"/>
    </w:r>
    <w:r w:rsidR="00BF18CB">
      <w:rPr>
        <w:rStyle w:val="Seitenzahl"/>
        <w:noProof/>
      </w:rPr>
      <w:t>1</w:t>
    </w:r>
    <w:r>
      <w:rPr>
        <w:rStyle w:val="Seitenzahl"/>
      </w:rPr>
      <w:fldChar w:fldCharType="end"/>
    </w:r>
  </w:p>
  <w:p w14:paraId="0C88A540" w14:textId="77777777" w:rsidR="002B5804" w:rsidRDefault="002B5804" w:rsidP="002B58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A541" w14:textId="77777777" w:rsidR="00031119" w:rsidRPr="00BE3F2F" w:rsidRDefault="00C70E46" w:rsidP="00031119">
    <w:pPr>
      <w:pStyle w:val="Bildunterschrift"/>
      <w:tabs>
        <w:tab w:val="left" w:pos="1663"/>
        <w:tab w:val="left" w:pos="3883"/>
        <w:tab w:val="left" w:pos="6103"/>
      </w:tabs>
      <w:spacing w:after="120" w:line="240" w:lineRule="atLeast"/>
      <w:rPr>
        <w:rFonts w:ascii="Arial" w:hAnsi="Arial" w:cs="Arial"/>
      </w:rPr>
    </w:pPr>
    <w:r>
      <w:rPr>
        <w:rFonts w:ascii="Arial" w:hAnsi="Arial" w:cs="Arial"/>
      </w:rPr>
      <w:t>Alexander Weis</w:t>
    </w:r>
    <w:r w:rsidR="006B2FAB" w:rsidRPr="00BE3F2F">
      <w:rPr>
        <w:rFonts w:ascii="Arial" w:hAnsi="Arial" w:cs="Arial"/>
      </w:rPr>
      <w:t>·</w:t>
    </w:r>
    <w:r w:rsidR="006B2FAB">
      <w:rPr>
        <w:rFonts w:ascii="Arial" w:hAnsi="Arial" w:cs="Arial"/>
      </w:rPr>
      <w:t xml:space="preserve"> </w:t>
    </w:r>
    <w:r w:rsidR="006B2FAB" w:rsidRPr="00C70E46">
      <w:rPr>
        <w:rFonts w:ascii="Arial" w:hAnsi="Arial" w:cs="Arial"/>
      </w:rPr>
      <w:t>Tel. +49 6441 29-2</w:t>
    </w:r>
    <w:r>
      <w:rPr>
        <w:rFonts w:ascii="Arial" w:hAnsi="Arial" w:cs="Arial"/>
      </w:rPr>
      <w:t>550</w:t>
    </w:r>
    <w:r w:rsidR="00031119" w:rsidRPr="00C70E46">
      <w:rPr>
        <w:rFonts w:ascii="Arial" w:hAnsi="Arial" w:cs="Arial"/>
      </w:rPr>
      <w:t>·</w:t>
    </w:r>
    <w:r w:rsidR="00031119">
      <w:rPr>
        <w:rFonts w:ascii="Arial" w:hAnsi="Arial" w:cs="Arial"/>
      </w:rPr>
      <w:t xml:space="preserve"> </w:t>
    </w:r>
    <w:r w:rsidR="00031119" w:rsidRPr="00BE3F2F">
      <w:rPr>
        <w:rFonts w:ascii="Arial" w:hAnsi="Arial" w:cs="Arial"/>
      </w:rPr>
      <w:t xml:space="preserve"> </w:t>
    </w:r>
    <w:hyperlink r:id="rId1" w:history="1">
      <w:r w:rsidR="00031119" w:rsidRPr="00BE3F2F">
        <w:rPr>
          <w:rStyle w:val="Hyperlink"/>
          <w:rFonts w:ascii="Arial" w:hAnsi="Arial" w:cs="Arial"/>
        </w:rPr>
        <w:t>corporate.communications@leica-microsystems.com</w:t>
      </w:r>
    </w:hyperlink>
  </w:p>
  <w:p w14:paraId="0C88A542" w14:textId="77777777" w:rsidR="00A64E72" w:rsidRDefault="00FF67BD" w:rsidP="00A64E72">
    <w:pPr>
      <w:pStyle w:val="Bildunterschrift"/>
      <w:tabs>
        <w:tab w:val="left" w:pos="1663"/>
        <w:tab w:val="left" w:pos="3883"/>
        <w:tab w:val="left" w:pos="6103"/>
      </w:tabs>
      <w:spacing w:line="240" w:lineRule="atLeast"/>
      <w:ind w:right="-142"/>
      <w:jc w:val="left"/>
      <w:rPr>
        <w:rFonts w:ascii="Arial" w:hAnsi="Arial" w:cs="Arial"/>
      </w:rPr>
    </w:pPr>
    <w:r>
      <w:rPr>
        <w:noProof/>
      </w:rPr>
      <mc:AlternateContent>
        <mc:Choice Requires="wps">
          <w:drawing>
            <wp:anchor distT="0" distB="0" distL="114300" distR="114300" simplePos="0" relativeHeight="251659264" behindDoc="0" locked="1" layoutInCell="0" allowOverlap="1" wp14:anchorId="0C88A554" wp14:editId="0C88A555">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B537E" id="Line 5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P5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" o:allowincell="f" strokeweight=".25pt">
              <w10:wrap type="tight" anchorx="page" anchory="page"/>
              <w10:anchorlock/>
            </v:line>
          </w:pict>
        </mc:Fallback>
      </mc:AlternateContent>
    </w:r>
  </w:p>
  <w:p w14:paraId="0C88A543" w14:textId="77777777" w:rsidR="00A64E72" w:rsidRDefault="007F6AF3" w:rsidP="00A64E72">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0C88A544" w14:textId="77777777" w:rsidR="007F6AF3" w:rsidRDefault="007F6AF3" w:rsidP="00A64E72">
    <w:pPr>
      <w:pStyle w:val="Bildunterschrift"/>
      <w:tabs>
        <w:tab w:val="left" w:pos="1663"/>
        <w:tab w:val="left" w:pos="3883"/>
        <w:tab w:val="left" w:pos="6103"/>
      </w:tabs>
      <w:spacing w:line="240" w:lineRule="atLeast"/>
      <w:ind w:right="-142"/>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A546" w14:textId="77777777" w:rsidR="007F6AF3" w:rsidRPr="00BE3F2F" w:rsidRDefault="00D846AA" w:rsidP="007F6AF3">
    <w:pPr>
      <w:pStyle w:val="Bildunterschrift"/>
      <w:tabs>
        <w:tab w:val="left" w:pos="1663"/>
        <w:tab w:val="left" w:pos="3883"/>
        <w:tab w:val="left" w:pos="6103"/>
      </w:tabs>
      <w:spacing w:after="120" w:line="240" w:lineRule="atLeast"/>
      <w:rPr>
        <w:rFonts w:ascii="Arial" w:hAnsi="Arial" w:cs="Arial"/>
      </w:rPr>
    </w:pPr>
    <w:r>
      <w:rPr>
        <w:rFonts w:ascii="Arial" w:hAnsi="Arial" w:cs="Arial"/>
      </w:rPr>
      <w:t>Alexander Weis</w:t>
    </w:r>
    <w:r w:rsidR="007F6AF3" w:rsidRPr="00D846AA">
      <w:rPr>
        <w:rFonts w:ascii="Arial" w:hAnsi="Arial" w:cs="Arial"/>
      </w:rPr>
      <w:t>·</w:t>
    </w:r>
    <w:r w:rsidR="00031119" w:rsidRPr="00D846AA">
      <w:rPr>
        <w:rFonts w:ascii="Arial" w:hAnsi="Arial" w:cs="Arial"/>
      </w:rPr>
      <w:t xml:space="preserve"> </w:t>
    </w:r>
    <w:r w:rsidR="007F6AF3" w:rsidRPr="00D846AA">
      <w:rPr>
        <w:rFonts w:ascii="Arial" w:hAnsi="Arial" w:cs="Arial"/>
      </w:rPr>
      <w:t>Tel. +49 6441 29-</w:t>
    </w:r>
    <w:r w:rsidR="00175D6E" w:rsidRPr="00D846AA">
      <w:rPr>
        <w:rFonts w:ascii="Arial" w:hAnsi="Arial" w:cs="Arial"/>
      </w:rPr>
      <w:t>2</w:t>
    </w:r>
    <w:r>
      <w:rPr>
        <w:rFonts w:ascii="Arial" w:hAnsi="Arial" w:cs="Arial"/>
      </w:rPr>
      <w:t>550</w:t>
    </w:r>
    <w:r w:rsidR="007F6AF3" w:rsidRPr="00D846AA">
      <w:rPr>
        <w:rFonts w:ascii="Arial" w:hAnsi="Arial" w:cs="Arial"/>
      </w:rPr>
      <w:t>·</w:t>
    </w:r>
    <w:r w:rsidR="00031119">
      <w:rPr>
        <w:rFonts w:ascii="Arial" w:hAnsi="Arial" w:cs="Arial"/>
      </w:rPr>
      <w:t xml:space="preserve"> </w:t>
    </w:r>
    <w:r w:rsidR="007F6AF3" w:rsidRPr="00BE3F2F">
      <w:rPr>
        <w:rFonts w:ascii="Arial" w:hAnsi="Arial" w:cs="Arial"/>
      </w:rPr>
      <w:t xml:space="preserve"> </w:t>
    </w:r>
    <w:hyperlink r:id="rId1" w:history="1">
      <w:r w:rsidR="007F6AF3" w:rsidRPr="00BE3F2F">
        <w:rPr>
          <w:rStyle w:val="Hyperlink"/>
          <w:rFonts w:ascii="Arial" w:hAnsi="Arial" w:cs="Arial"/>
        </w:rPr>
        <w:t>corporate.communications@leica-microsystems.com</w:t>
      </w:r>
    </w:hyperlink>
  </w:p>
  <w:p w14:paraId="0C88A547" w14:textId="77777777" w:rsidR="000D4F55" w:rsidRDefault="00FF67BD" w:rsidP="000D4F55">
    <w:pPr>
      <w:pStyle w:val="Bildunterschrift"/>
      <w:tabs>
        <w:tab w:val="left" w:pos="1663"/>
        <w:tab w:val="left" w:pos="3883"/>
        <w:tab w:val="left" w:pos="6103"/>
      </w:tabs>
      <w:spacing w:line="240" w:lineRule="atLeast"/>
      <w:ind w:right="-142"/>
      <w:jc w:val="left"/>
      <w:rPr>
        <w:rFonts w:ascii="Arial" w:hAnsi="Arial" w:cs="Arial"/>
      </w:rPr>
    </w:pPr>
    <w:r>
      <w:rPr>
        <w:noProof/>
      </w:rPr>
      <mc:AlternateContent>
        <mc:Choice Requires="wps">
          <w:drawing>
            <wp:anchor distT="0" distB="0" distL="114300" distR="114300" simplePos="0" relativeHeight="251658240" behindDoc="0" locked="1" layoutInCell="0" allowOverlap="1" wp14:anchorId="0C88A560" wp14:editId="0C88A561">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66FB6" id="Line 5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T1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" o:allowincell="f" strokeweight=".25pt">
              <w10:wrap type="tight" anchorx="page" anchory="page"/>
              <w10:anchorlock/>
            </v:line>
          </w:pict>
        </mc:Fallback>
      </mc:AlternateContent>
    </w:r>
  </w:p>
  <w:p w14:paraId="0C88A548" w14:textId="77777777" w:rsidR="000D4F55" w:rsidRDefault="007F6AF3" w:rsidP="000D4F55">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0C88A549" w14:textId="77777777" w:rsidR="007F6AF3" w:rsidRDefault="007F6AF3" w:rsidP="000D4F55">
    <w:pPr>
      <w:pStyle w:val="Bildunterschrift"/>
      <w:tabs>
        <w:tab w:val="left" w:pos="1663"/>
        <w:tab w:val="left" w:pos="3883"/>
        <w:tab w:val="left" w:pos="6103"/>
      </w:tabs>
      <w:spacing w:line="240" w:lineRule="atLeast"/>
      <w:ind w:right="-142"/>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8492D" w14:textId="77777777" w:rsidR="00B532B1" w:rsidRDefault="00B532B1">
      <w:r>
        <w:separator/>
      </w:r>
    </w:p>
  </w:footnote>
  <w:footnote w:type="continuationSeparator" w:id="0">
    <w:p w14:paraId="6F33D9EE" w14:textId="77777777" w:rsidR="00B532B1" w:rsidRDefault="00B53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A53E" w14:textId="77777777" w:rsidR="002B5804" w:rsidRDefault="00FF67BD">
    <w:pPr>
      <w:pStyle w:val="Kopfzeile"/>
    </w:pPr>
    <w:r>
      <w:rPr>
        <w:noProof/>
      </w:rPr>
      <w:drawing>
        <wp:anchor distT="0" distB="0" distL="114300" distR="114300" simplePos="0" relativeHeight="251662336" behindDoc="1" locked="0" layoutInCell="1" allowOverlap="1" wp14:anchorId="0C88A54A" wp14:editId="0C88A54B">
          <wp:simplePos x="0" y="0"/>
          <wp:positionH relativeFrom="column">
            <wp:posOffset>-10795</wp:posOffset>
          </wp:positionH>
          <wp:positionV relativeFrom="paragraph">
            <wp:posOffset>368300</wp:posOffset>
          </wp:positionV>
          <wp:extent cx="1572895" cy="197485"/>
          <wp:effectExtent l="0" t="0" r="8255" b="0"/>
          <wp:wrapTight wrapText="bothSides">
            <wp:wrapPolygon edited="0">
              <wp:start x="0" y="0"/>
              <wp:lineTo x="0" y="18752"/>
              <wp:lineTo x="21452" y="18752"/>
              <wp:lineTo x="21452" y="0"/>
              <wp:lineTo x="0" y="0"/>
            </wp:wrapPolygon>
          </wp:wrapTight>
          <wp:docPr id="60"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0C88A54C" wp14:editId="0C88A54D">
              <wp:simplePos x="0" y="0"/>
              <wp:positionH relativeFrom="column">
                <wp:posOffset>-684530</wp:posOffset>
              </wp:positionH>
              <wp:positionV relativeFrom="paragraph">
                <wp:posOffset>-205740</wp:posOffset>
              </wp:positionV>
              <wp:extent cx="190500" cy="1798320"/>
              <wp:effectExtent l="0" t="0" r="0"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86B84" id="Rectangle 54" o:spid="_x0000_s1026" style="position:absolute;margin-left:-53.9pt;margin-top:-16.2pt;width:15pt;height:1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" fillcolor="#ed1b2f" stroked="f"/>
          </w:pict>
        </mc:Fallback>
      </mc:AlternateContent>
    </w:r>
    <w:r>
      <w:rPr>
        <w:noProof/>
      </w:rPr>
      <w:drawing>
        <wp:anchor distT="0" distB="0" distL="114300" distR="114300" simplePos="0" relativeHeight="251657216" behindDoc="1" locked="0" layoutInCell="0" allowOverlap="1" wp14:anchorId="0C88A54E" wp14:editId="0C88A54F">
          <wp:simplePos x="0" y="0"/>
          <wp:positionH relativeFrom="column">
            <wp:posOffset>4965065</wp:posOffset>
          </wp:positionH>
          <wp:positionV relativeFrom="paragraph">
            <wp:posOffset>122555</wp:posOffset>
          </wp:positionV>
          <wp:extent cx="1004570" cy="681990"/>
          <wp:effectExtent l="0" t="0" r="5080" b="3810"/>
          <wp:wrapNone/>
          <wp:docPr id="50" name="Bild 50"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1" layoutInCell="0" allowOverlap="1" wp14:anchorId="0C88A550" wp14:editId="0C88A551">
              <wp:simplePos x="0" y="0"/>
              <wp:positionH relativeFrom="page">
                <wp:posOffset>900430</wp:posOffset>
              </wp:positionH>
              <wp:positionV relativeFrom="page">
                <wp:posOffset>2042795</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91571" id="Line 4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60.85pt" to="538.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CGEw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" o:allowincell="f" strokeweight=".25pt">
              <w10:wrap type="tight" anchorx="page" anchory="page"/>
              <w10:anchorlock/>
            </v:line>
          </w:pict>
        </mc:Fallback>
      </mc:AlternateContent>
    </w:r>
    <w:r>
      <w:rPr>
        <w:noProof/>
      </w:rPr>
      <mc:AlternateContent>
        <mc:Choice Requires="wps">
          <w:drawing>
            <wp:anchor distT="0" distB="0" distL="114300" distR="114300" simplePos="0" relativeHeight="251654144" behindDoc="0" locked="1" layoutInCell="0" allowOverlap="1" wp14:anchorId="0C88A552" wp14:editId="0C88A553">
              <wp:simplePos x="0" y="0"/>
              <wp:positionH relativeFrom="page">
                <wp:posOffset>900430</wp:posOffset>
              </wp:positionH>
              <wp:positionV relativeFrom="page">
                <wp:posOffset>1718310</wp:posOffset>
              </wp:positionV>
              <wp:extent cx="4572000" cy="288290"/>
              <wp:effectExtent l="0" t="3810" r="4445" b="3175"/>
              <wp:wrapTight wrapText="bothSides">
                <wp:wrapPolygon edited="0">
                  <wp:start x="0" y="0"/>
                  <wp:lineTo x="21600" y="0"/>
                  <wp:lineTo x="21600" y="21600"/>
                  <wp:lineTo x="0" y="21600"/>
                  <wp:lineTo x="0" y="0"/>
                </wp:wrapPolygon>
              </wp:wrapTight>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8A562" w14:textId="77777777" w:rsidR="0007264E" w:rsidRPr="00602F37" w:rsidRDefault="00FC703C" w:rsidP="00FC703C">
                          <w:pPr>
                            <w:pStyle w:val="FliesstextProspekt"/>
                            <w:jc w:val="left"/>
                          </w:pPr>
                          <w:r>
                            <w:rPr>
                              <w:rFonts w:ascii="Arial" w:hAnsi="Arial" w:cs="Arial"/>
                              <w:caps/>
                              <w:spacing w:val="16"/>
                              <w:sz w:val="32"/>
                              <w:szCs w:val="32"/>
                            </w:rPr>
                            <w:t>PRESS RELEASE / 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8A552" id="_x0000_t202" coordsize="21600,21600" o:spt="202" path="m,l,21600r21600,l21600,xe">
              <v:stroke joinstyle="miter"/>
              <v:path gradientshapeok="t" o:connecttype="rect"/>
            </v:shapetype>
            <v:shape id="Text Box 42" o:spid="_x0000_s1026" type="#_x0000_t202" style="position:absolute;left:0;text-align:left;margin-left:70.9pt;margin-top:135.3pt;width:5in;height:2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D2sQIAAKo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" o:allowincell="f" filled="f" stroked="f">
              <v:textbox inset="0,0,0,0">
                <w:txbxContent>
                  <w:p w14:paraId="0C88A562" w14:textId="77777777" w:rsidR="0007264E" w:rsidRPr="00602F37" w:rsidRDefault="00FC703C" w:rsidP="00FC703C">
                    <w:pPr>
                      <w:pStyle w:val="FliesstextProspekt"/>
                      <w:jc w:val="left"/>
                    </w:pPr>
                    <w:r>
                      <w:rPr>
                        <w:rFonts w:ascii="Arial" w:hAnsi="Arial" w:cs="Arial"/>
                        <w:caps/>
                        <w:spacing w:val="16"/>
                        <w:sz w:val="32"/>
                        <w:szCs w:val="32"/>
                      </w:rPr>
                      <w:t>PRESS RELEASE / PRESSEINFORMATION</w:t>
                    </w:r>
                  </w:p>
                </w:txbxContent>
              </v:textbox>
              <w10:wrap type="tight"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A545" w14:textId="77777777" w:rsidR="002B5804" w:rsidRDefault="00FF67BD">
    <w:pPr>
      <w:pStyle w:val="Kopfzeile"/>
    </w:pPr>
    <w:r>
      <w:rPr>
        <w:noProof/>
      </w:rPr>
      <w:drawing>
        <wp:anchor distT="0" distB="0" distL="114300" distR="114300" simplePos="0" relativeHeight="251660288" behindDoc="1" locked="0" layoutInCell="1" allowOverlap="1" wp14:anchorId="0C88A556" wp14:editId="0C88A557">
          <wp:simplePos x="0" y="0"/>
          <wp:positionH relativeFrom="column">
            <wp:posOffset>-10795</wp:posOffset>
          </wp:positionH>
          <wp:positionV relativeFrom="paragraph">
            <wp:posOffset>339725</wp:posOffset>
          </wp:positionV>
          <wp:extent cx="1572895" cy="197485"/>
          <wp:effectExtent l="0" t="0" r="8255" b="0"/>
          <wp:wrapTight wrapText="bothSides">
            <wp:wrapPolygon edited="0">
              <wp:start x="0" y="0"/>
              <wp:lineTo x="0" y="18752"/>
              <wp:lineTo x="21452" y="18752"/>
              <wp:lineTo x="21452" y="0"/>
              <wp:lineTo x="0" y="0"/>
            </wp:wrapPolygon>
          </wp:wrapTight>
          <wp:docPr id="56"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C88A558" wp14:editId="0C88A559">
              <wp:simplePos x="0" y="0"/>
              <wp:positionH relativeFrom="column">
                <wp:posOffset>-684530</wp:posOffset>
              </wp:positionH>
              <wp:positionV relativeFrom="paragraph">
                <wp:posOffset>-234315</wp:posOffset>
              </wp:positionV>
              <wp:extent cx="190500" cy="1798320"/>
              <wp:effectExtent l="0" t="0" r="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97D20" id="Rectangle 54" o:spid="_x0000_s1026" style="position:absolute;margin-left:-53.9pt;margin-top:-18.45pt;width:15pt;height:1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" fillcolor="#ed1b2f" stroked="f"/>
          </w:pict>
        </mc:Fallback>
      </mc:AlternateContent>
    </w:r>
    <w:r>
      <w:rPr>
        <w:noProof/>
      </w:rPr>
      <w:drawing>
        <wp:anchor distT="0" distB="0" distL="114300" distR="114300" simplePos="0" relativeHeight="251656192" behindDoc="1" locked="0" layoutInCell="0" allowOverlap="1" wp14:anchorId="0C88A55A" wp14:editId="0C88A55B">
          <wp:simplePos x="0" y="0"/>
          <wp:positionH relativeFrom="column">
            <wp:posOffset>4965700</wp:posOffset>
          </wp:positionH>
          <wp:positionV relativeFrom="paragraph">
            <wp:posOffset>121285</wp:posOffset>
          </wp:positionV>
          <wp:extent cx="1004570" cy="681990"/>
          <wp:effectExtent l="0" t="0" r="5080" b="3810"/>
          <wp:wrapNone/>
          <wp:docPr id="48" name="Bild 48"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1" layoutInCell="0" allowOverlap="1" wp14:anchorId="0C88A55C" wp14:editId="0C88A55D">
              <wp:simplePos x="0" y="0"/>
              <wp:positionH relativeFrom="page">
                <wp:posOffset>900430</wp:posOffset>
              </wp:positionH>
              <wp:positionV relativeFrom="page">
                <wp:posOffset>2014220</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883D6" id="Line 3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58.6pt" to="538.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6QCEwIAACk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" o:allowincell="f" strokeweight=".25pt">
              <w10:wrap type="tight" anchorx="page" anchory="page"/>
              <w10:anchorlock/>
            </v:line>
          </w:pict>
        </mc:Fallback>
      </mc:AlternateContent>
    </w:r>
    <w:r>
      <w:rPr>
        <w:noProof/>
      </w:rPr>
      <mc:AlternateContent>
        <mc:Choice Requires="wps">
          <w:drawing>
            <wp:anchor distT="0" distB="0" distL="114300" distR="114300" simplePos="0" relativeHeight="251652096" behindDoc="0" locked="1" layoutInCell="0" allowOverlap="1" wp14:anchorId="0C88A55E" wp14:editId="0C88A55F">
              <wp:simplePos x="0" y="0"/>
              <wp:positionH relativeFrom="page">
                <wp:posOffset>900430</wp:posOffset>
              </wp:positionH>
              <wp:positionV relativeFrom="page">
                <wp:posOffset>1689735</wp:posOffset>
              </wp:positionV>
              <wp:extent cx="4572000" cy="288290"/>
              <wp:effectExtent l="0" t="3810" r="4445" b="3175"/>
              <wp:wrapTight wrapText="bothSides">
                <wp:wrapPolygon edited="0">
                  <wp:start x="0" y="0"/>
                  <wp:lineTo x="21600" y="0"/>
                  <wp:lineTo x="21600" y="21600"/>
                  <wp:lineTo x="0" y="2160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8A563" w14:textId="77777777" w:rsidR="002B5804" w:rsidRPr="00602F37" w:rsidRDefault="00FB3348" w:rsidP="00D42445">
                          <w:pPr>
                            <w:pStyle w:val="FliesstextProspekt"/>
                            <w:jc w:val="left"/>
                          </w:pPr>
                          <w:r>
                            <w:rPr>
                              <w:rFonts w:ascii="Arial" w:hAnsi="Arial" w:cs="Arial"/>
                              <w:caps/>
                              <w:spacing w:val="16"/>
                              <w:sz w:val="32"/>
                              <w:szCs w:val="32"/>
                            </w:rPr>
                            <w:t>PRESS RELEASE / 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8A55E" id="_x0000_t202" coordsize="21600,21600" o:spt="202" path="m,l,21600r21600,l21600,xe">
              <v:stroke joinstyle="miter"/>
              <v:path gradientshapeok="t" o:connecttype="rect"/>
            </v:shapetype>
            <v:shape id="Text Box 12" o:spid="_x0000_s1027" type="#_x0000_t202" style="position:absolute;left:0;text-align:left;margin-left:70.9pt;margin-top:133.05pt;width:5in;height:2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QdtAIAALE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" o:allowincell="f" filled="f" stroked="f">
              <v:textbox inset="0,0,0,0">
                <w:txbxContent>
                  <w:p w14:paraId="0C88A563" w14:textId="77777777" w:rsidR="002B5804" w:rsidRPr="00602F37" w:rsidRDefault="00FB3348" w:rsidP="00D42445">
                    <w:pPr>
                      <w:pStyle w:val="FliesstextProspekt"/>
                      <w:jc w:val="left"/>
                    </w:pPr>
                    <w:r>
                      <w:rPr>
                        <w:rFonts w:ascii="Arial" w:hAnsi="Arial" w:cs="Arial"/>
                        <w:caps/>
                        <w:spacing w:val="16"/>
                        <w:sz w:val="32"/>
                        <w:szCs w:val="32"/>
                      </w:rPr>
                      <w:t>PRESS RELEASE / PRESSEINFORMATION</w:t>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2C2B"/>
    <w:multiLevelType w:val="hybridMultilevel"/>
    <w:tmpl w:val="A2341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93BA8"/>
    <w:multiLevelType w:val="hybridMultilevel"/>
    <w:tmpl w:val="B122FA04"/>
    <w:lvl w:ilvl="0" w:tplc="31AE49F8">
      <w:start w:val="1"/>
      <w:numFmt w:val="bullet"/>
      <w:lvlText w:val="•"/>
      <w:lvlJc w:val="left"/>
      <w:pPr>
        <w:tabs>
          <w:tab w:val="num" w:pos="720"/>
        </w:tabs>
        <w:ind w:left="720" w:hanging="360"/>
      </w:pPr>
      <w:rPr>
        <w:rFonts w:ascii="Arial" w:hAnsi="Arial" w:hint="default"/>
      </w:rPr>
    </w:lvl>
    <w:lvl w:ilvl="1" w:tplc="1826D47E" w:tentative="1">
      <w:start w:val="1"/>
      <w:numFmt w:val="bullet"/>
      <w:lvlText w:val="•"/>
      <w:lvlJc w:val="left"/>
      <w:pPr>
        <w:tabs>
          <w:tab w:val="num" w:pos="1440"/>
        </w:tabs>
        <w:ind w:left="1440" w:hanging="360"/>
      </w:pPr>
      <w:rPr>
        <w:rFonts w:ascii="Arial" w:hAnsi="Arial" w:hint="default"/>
      </w:rPr>
    </w:lvl>
    <w:lvl w:ilvl="2" w:tplc="97A41066" w:tentative="1">
      <w:start w:val="1"/>
      <w:numFmt w:val="bullet"/>
      <w:lvlText w:val="•"/>
      <w:lvlJc w:val="left"/>
      <w:pPr>
        <w:tabs>
          <w:tab w:val="num" w:pos="2160"/>
        </w:tabs>
        <w:ind w:left="2160" w:hanging="360"/>
      </w:pPr>
      <w:rPr>
        <w:rFonts w:ascii="Arial" w:hAnsi="Arial" w:hint="default"/>
      </w:rPr>
    </w:lvl>
    <w:lvl w:ilvl="3" w:tplc="901E5B8A" w:tentative="1">
      <w:start w:val="1"/>
      <w:numFmt w:val="bullet"/>
      <w:lvlText w:val="•"/>
      <w:lvlJc w:val="left"/>
      <w:pPr>
        <w:tabs>
          <w:tab w:val="num" w:pos="2880"/>
        </w:tabs>
        <w:ind w:left="2880" w:hanging="360"/>
      </w:pPr>
      <w:rPr>
        <w:rFonts w:ascii="Arial" w:hAnsi="Arial" w:hint="default"/>
      </w:rPr>
    </w:lvl>
    <w:lvl w:ilvl="4" w:tplc="24564CA8" w:tentative="1">
      <w:start w:val="1"/>
      <w:numFmt w:val="bullet"/>
      <w:lvlText w:val="•"/>
      <w:lvlJc w:val="left"/>
      <w:pPr>
        <w:tabs>
          <w:tab w:val="num" w:pos="3600"/>
        </w:tabs>
        <w:ind w:left="3600" w:hanging="360"/>
      </w:pPr>
      <w:rPr>
        <w:rFonts w:ascii="Arial" w:hAnsi="Arial" w:hint="default"/>
      </w:rPr>
    </w:lvl>
    <w:lvl w:ilvl="5" w:tplc="1E0ACBEE" w:tentative="1">
      <w:start w:val="1"/>
      <w:numFmt w:val="bullet"/>
      <w:lvlText w:val="•"/>
      <w:lvlJc w:val="left"/>
      <w:pPr>
        <w:tabs>
          <w:tab w:val="num" w:pos="4320"/>
        </w:tabs>
        <w:ind w:left="4320" w:hanging="360"/>
      </w:pPr>
      <w:rPr>
        <w:rFonts w:ascii="Arial" w:hAnsi="Arial" w:hint="default"/>
      </w:rPr>
    </w:lvl>
    <w:lvl w:ilvl="6" w:tplc="1B8C1F50" w:tentative="1">
      <w:start w:val="1"/>
      <w:numFmt w:val="bullet"/>
      <w:lvlText w:val="•"/>
      <w:lvlJc w:val="left"/>
      <w:pPr>
        <w:tabs>
          <w:tab w:val="num" w:pos="5040"/>
        </w:tabs>
        <w:ind w:left="5040" w:hanging="360"/>
      </w:pPr>
      <w:rPr>
        <w:rFonts w:ascii="Arial" w:hAnsi="Arial" w:hint="default"/>
      </w:rPr>
    </w:lvl>
    <w:lvl w:ilvl="7" w:tplc="8856BD8C" w:tentative="1">
      <w:start w:val="1"/>
      <w:numFmt w:val="bullet"/>
      <w:lvlText w:val="•"/>
      <w:lvlJc w:val="left"/>
      <w:pPr>
        <w:tabs>
          <w:tab w:val="num" w:pos="5760"/>
        </w:tabs>
        <w:ind w:left="5760" w:hanging="360"/>
      </w:pPr>
      <w:rPr>
        <w:rFonts w:ascii="Arial" w:hAnsi="Arial" w:hint="default"/>
      </w:rPr>
    </w:lvl>
    <w:lvl w:ilvl="8" w:tplc="376EE5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AF5014"/>
    <w:multiLevelType w:val="hybridMultilevel"/>
    <w:tmpl w:val="B2805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350F82"/>
    <w:multiLevelType w:val="hybridMultilevel"/>
    <w:tmpl w:val="A0C05442"/>
    <w:lvl w:ilvl="0" w:tplc="CCFC7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31119"/>
    <w:rsid w:val="00056366"/>
    <w:rsid w:val="0007264E"/>
    <w:rsid w:val="000D295A"/>
    <w:rsid w:val="000D4F55"/>
    <w:rsid w:val="00105B16"/>
    <w:rsid w:val="00121DAF"/>
    <w:rsid w:val="001464A6"/>
    <w:rsid w:val="00175D6E"/>
    <w:rsid w:val="001A3B13"/>
    <w:rsid w:val="001B79A0"/>
    <w:rsid w:val="001D502A"/>
    <w:rsid w:val="001D577A"/>
    <w:rsid w:val="001E0047"/>
    <w:rsid w:val="001E5FC6"/>
    <w:rsid w:val="002375A5"/>
    <w:rsid w:val="002A5D37"/>
    <w:rsid w:val="002B5804"/>
    <w:rsid w:val="002D6D74"/>
    <w:rsid w:val="002F10D1"/>
    <w:rsid w:val="00306147"/>
    <w:rsid w:val="00314E72"/>
    <w:rsid w:val="00324680"/>
    <w:rsid w:val="00360839"/>
    <w:rsid w:val="00364151"/>
    <w:rsid w:val="003B42BC"/>
    <w:rsid w:val="003B5402"/>
    <w:rsid w:val="003D31EA"/>
    <w:rsid w:val="0040285F"/>
    <w:rsid w:val="004141C9"/>
    <w:rsid w:val="0041428A"/>
    <w:rsid w:val="00425F70"/>
    <w:rsid w:val="00433B86"/>
    <w:rsid w:val="00474B94"/>
    <w:rsid w:val="0049397D"/>
    <w:rsid w:val="004B607A"/>
    <w:rsid w:val="004E1383"/>
    <w:rsid w:val="004E1FBB"/>
    <w:rsid w:val="00513238"/>
    <w:rsid w:val="005258FB"/>
    <w:rsid w:val="005569BA"/>
    <w:rsid w:val="00556D1F"/>
    <w:rsid w:val="00557315"/>
    <w:rsid w:val="00597172"/>
    <w:rsid w:val="005A478B"/>
    <w:rsid w:val="005B660A"/>
    <w:rsid w:val="005D1130"/>
    <w:rsid w:val="005E32BF"/>
    <w:rsid w:val="00615CB9"/>
    <w:rsid w:val="006606BE"/>
    <w:rsid w:val="00676580"/>
    <w:rsid w:val="006833DA"/>
    <w:rsid w:val="006965B5"/>
    <w:rsid w:val="006B2FAB"/>
    <w:rsid w:val="006E3766"/>
    <w:rsid w:val="006F0985"/>
    <w:rsid w:val="006F341D"/>
    <w:rsid w:val="00705DE9"/>
    <w:rsid w:val="00733444"/>
    <w:rsid w:val="00754002"/>
    <w:rsid w:val="007768A0"/>
    <w:rsid w:val="007F1C45"/>
    <w:rsid w:val="007F6AF3"/>
    <w:rsid w:val="00806AB6"/>
    <w:rsid w:val="0080714E"/>
    <w:rsid w:val="0082469A"/>
    <w:rsid w:val="0086221D"/>
    <w:rsid w:val="008957BC"/>
    <w:rsid w:val="00897A14"/>
    <w:rsid w:val="008A39BC"/>
    <w:rsid w:val="008B4C9F"/>
    <w:rsid w:val="008E12ED"/>
    <w:rsid w:val="00914CAF"/>
    <w:rsid w:val="009370DB"/>
    <w:rsid w:val="00942924"/>
    <w:rsid w:val="00986B17"/>
    <w:rsid w:val="009A02D0"/>
    <w:rsid w:val="009A3204"/>
    <w:rsid w:val="009D20B4"/>
    <w:rsid w:val="009D2D3C"/>
    <w:rsid w:val="009E30F7"/>
    <w:rsid w:val="009F29E8"/>
    <w:rsid w:val="009F4DA2"/>
    <w:rsid w:val="00A21B93"/>
    <w:rsid w:val="00A22EE4"/>
    <w:rsid w:val="00A36B65"/>
    <w:rsid w:val="00A447E5"/>
    <w:rsid w:val="00A46090"/>
    <w:rsid w:val="00A64E72"/>
    <w:rsid w:val="00AB5CDE"/>
    <w:rsid w:val="00AC4FF4"/>
    <w:rsid w:val="00AD3D36"/>
    <w:rsid w:val="00AE3B2F"/>
    <w:rsid w:val="00B17AA4"/>
    <w:rsid w:val="00B249CA"/>
    <w:rsid w:val="00B4241A"/>
    <w:rsid w:val="00B532B1"/>
    <w:rsid w:val="00B53CFC"/>
    <w:rsid w:val="00B57D85"/>
    <w:rsid w:val="00B72574"/>
    <w:rsid w:val="00B82C91"/>
    <w:rsid w:val="00B84DBD"/>
    <w:rsid w:val="00BA5BBB"/>
    <w:rsid w:val="00BB74CB"/>
    <w:rsid w:val="00BC3A22"/>
    <w:rsid w:val="00BD2DB9"/>
    <w:rsid w:val="00BF18CB"/>
    <w:rsid w:val="00C02048"/>
    <w:rsid w:val="00C13D7F"/>
    <w:rsid w:val="00C226C6"/>
    <w:rsid w:val="00C24A05"/>
    <w:rsid w:val="00C30887"/>
    <w:rsid w:val="00C4131B"/>
    <w:rsid w:val="00C70E46"/>
    <w:rsid w:val="00C93513"/>
    <w:rsid w:val="00CA3D1F"/>
    <w:rsid w:val="00CD2464"/>
    <w:rsid w:val="00D0275D"/>
    <w:rsid w:val="00D21F6F"/>
    <w:rsid w:val="00D22246"/>
    <w:rsid w:val="00D42445"/>
    <w:rsid w:val="00D846AA"/>
    <w:rsid w:val="00D858B6"/>
    <w:rsid w:val="00DB6C85"/>
    <w:rsid w:val="00DC1B98"/>
    <w:rsid w:val="00DE48CB"/>
    <w:rsid w:val="00DE56BE"/>
    <w:rsid w:val="00E11053"/>
    <w:rsid w:val="00E24762"/>
    <w:rsid w:val="00E37C15"/>
    <w:rsid w:val="00E46862"/>
    <w:rsid w:val="00E51035"/>
    <w:rsid w:val="00E81F89"/>
    <w:rsid w:val="00EA0D63"/>
    <w:rsid w:val="00EF793E"/>
    <w:rsid w:val="00F13F14"/>
    <w:rsid w:val="00F53C68"/>
    <w:rsid w:val="00F71A52"/>
    <w:rsid w:val="00F76372"/>
    <w:rsid w:val="00F84B65"/>
    <w:rsid w:val="00F91629"/>
    <w:rsid w:val="00F93D0F"/>
    <w:rsid w:val="00FA246D"/>
    <w:rsid w:val="00FB3348"/>
    <w:rsid w:val="00FB39EA"/>
    <w:rsid w:val="00FC703C"/>
    <w:rsid w:val="00FF67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88A52A"/>
  <w15:chartTrackingRefBased/>
  <w15:docId w15:val="{81909C63-E94A-4696-B0CB-E8D5C4DB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F71A52"/>
    <w:pPr>
      <w:spacing w:line="360" w:lineRule="auto"/>
      <w:jc w:val="both"/>
    </w:pPr>
    <w:rPr>
      <w:rFonts w:ascii="Arial" w:eastAsia="Times New Roman" w:hAnsi="Arial"/>
    </w:rPr>
  </w:style>
  <w:style w:type="paragraph" w:styleId="berschrift1">
    <w:name w:val="heading 1"/>
    <w:basedOn w:val="Standard"/>
    <w:next w:val="Standard"/>
    <w:link w:val="berschrift1Zchn"/>
    <w:qFormat/>
    <w:rsid w:val="00BD1194"/>
    <w:pPr>
      <w:keepNext/>
      <w:spacing w:before="360" w:after="480"/>
      <w:outlineLvl w:val="0"/>
    </w:pPr>
    <w:rPr>
      <w:rFonts w:ascii="Arial Black" w:hAnsi="Arial Black"/>
      <w:bCs/>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Prospekt">
    <w:name w:val="Fliesstext Prospekt"/>
    <w:basedOn w:val="Standard"/>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Kopfzeile">
    <w:name w:val="header"/>
    <w:basedOn w:val="Standard"/>
    <w:link w:val="KopfzeileZchn"/>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KopfzeileZchn">
    <w:name w:val="Kopfzeile Zchn"/>
    <w:basedOn w:val="Absatz-Standardschriftart"/>
    <w:link w:val="Kopfzeile"/>
    <w:uiPriority w:val="99"/>
    <w:rsid w:val="00613EE3"/>
  </w:style>
  <w:style w:type="paragraph" w:styleId="Fuzeile">
    <w:name w:val="footer"/>
    <w:basedOn w:val="Standard"/>
    <w:link w:val="FuzeileZchn"/>
    <w:uiPriority w:val="99"/>
    <w:unhideWhenUsed/>
    <w:rsid w:val="00613EE3"/>
    <w:pPr>
      <w:tabs>
        <w:tab w:val="center" w:pos="4536"/>
        <w:tab w:val="right" w:pos="9072"/>
      </w:tabs>
    </w:pPr>
  </w:style>
  <w:style w:type="character" w:customStyle="1" w:styleId="FuzeileZchn">
    <w:name w:val="Fußzeile Zchn"/>
    <w:basedOn w:val="Absatz-Standardschriftart"/>
    <w:link w:val="Fuzeile"/>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Seitenzahl">
    <w:name w:val="page number"/>
    <w:basedOn w:val="Absatz-Standardschriftart"/>
    <w:uiPriority w:val="99"/>
    <w:semiHidden/>
    <w:unhideWhenUsed/>
    <w:rsid w:val="00E57E1A"/>
  </w:style>
  <w:style w:type="paragraph" w:customStyle="1" w:styleId="MKGTextFax">
    <w:name w:val="MKG Text Fax"/>
    <w:basedOn w:val="Standard"/>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Standard"/>
    <w:qFormat/>
    <w:rsid w:val="00602F37"/>
    <w:pPr>
      <w:widowControl w:val="0"/>
      <w:autoSpaceDE w:val="0"/>
      <w:autoSpaceDN w:val="0"/>
      <w:adjustRightInd w:val="0"/>
      <w:spacing w:line="320" w:lineRule="exact"/>
    </w:pPr>
    <w:rPr>
      <w:rFonts w:ascii="Georgia" w:hAnsi="Georgia" w:cs="Georgia"/>
    </w:rPr>
  </w:style>
  <w:style w:type="character" w:customStyle="1" w:styleId="berschrift1Zchn">
    <w:name w:val="Überschrift 1 Zchn"/>
    <w:link w:val="berschrift1"/>
    <w:rsid w:val="00BD1194"/>
    <w:rPr>
      <w:rFonts w:ascii="Arial Black" w:eastAsia="Times New Roman" w:hAnsi="Arial Black"/>
      <w:bCs/>
      <w:kern w:val="28"/>
      <w:sz w:val="24"/>
    </w:rPr>
  </w:style>
  <w:style w:type="paragraph" w:styleId="Sprechblasentext">
    <w:name w:val="Balloon Text"/>
    <w:basedOn w:val="Standard"/>
    <w:link w:val="SprechblasentextZchn"/>
    <w:rsid w:val="004E1383"/>
    <w:rPr>
      <w:rFonts w:ascii="Tahoma" w:hAnsi="Tahoma" w:cs="Tahoma"/>
      <w:sz w:val="16"/>
      <w:szCs w:val="16"/>
    </w:rPr>
  </w:style>
  <w:style w:type="character" w:customStyle="1" w:styleId="SprechblasentextZchn">
    <w:name w:val="Sprechblasentext Zchn"/>
    <w:link w:val="Sprechblasentext"/>
    <w:rsid w:val="004E1383"/>
    <w:rPr>
      <w:rFonts w:ascii="Tahoma" w:hAnsi="Tahoma" w:cs="Tahoma"/>
      <w:sz w:val="16"/>
      <w:szCs w:val="16"/>
      <w:lang w:eastAsia="en-US"/>
    </w:rPr>
  </w:style>
  <w:style w:type="character" w:styleId="Hyperlink">
    <w:name w:val="Hyperlink"/>
    <w:uiPriority w:val="99"/>
    <w:unhideWhenUsed/>
    <w:rsid w:val="00C4131B"/>
    <w:rPr>
      <w:color w:val="0000FF"/>
      <w:u w:val="single"/>
    </w:rPr>
  </w:style>
  <w:style w:type="paragraph" w:styleId="NurText">
    <w:name w:val="Plain Text"/>
    <w:basedOn w:val="Standard"/>
    <w:link w:val="NurTextZchn"/>
    <w:uiPriority w:val="99"/>
    <w:unhideWhenUsed/>
    <w:rsid w:val="00F71A52"/>
    <w:pPr>
      <w:spacing w:line="240" w:lineRule="auto"/>
      <w:jc w:val="left"/>
    </w:pPr>
    <w:rPr>
      <w:szCs w:val="21"/>
      <w:lang w:eastAsia="zh-CN"/>
    </w:rPr>
  </w:style>
  <w:style w:type="character" w:customStyle="1" w:styleId="NurTextZchn">
    <w:name w:val="Nur Text Zchn"/>
    <w:link w:val="NurText"/>
    <w:uiPriority w:val="99"/>
    <w:rsid w:val="00F71A52"/>
    <w:rPr>
      <w:rFonts w:ascii="Arial" w:eastAsia="Times New Roman" w:hAnsi="Arial"/>
      <w:szCs w:val="21"/>
    </w:rPr>
  </w:style>
  <w:style w:type="paragraph" w:styleId="StandardWeb">
    <w:name w:val="Normal (Web)"/>
    <w:basedOn w:val="Standard"/>
    <w:uiPriority w:val="99"/>
    <w:unhideWhenUsed/>
    <w:rsid w:val="001D502A"/>
    <w:pPr>
      <w:spacing w:before="100" w:beforeAutospacing="1" w:after="100" w:afterAutospacing="1" w:line="240" w:lineRule="auto"/>
      <w:jc w:val="left"/>
    </w:pPr>
    <w:rPr>
      <w:rFonts w:ascii="Times New Roman" w:hAnsi="Times New Roman"/>
      <w:sz w:val="24"/>
      <w:szCs w:val="24"/>
      <w:lang w:val="en-US" w:eastAsia="en-US"/>
    </w:rPr>
  </w:style>
  <w:style w:type="character" w:styleId="Kommentarzeichen">
    <w:name w:val="annotation reference"/>
    <w:rsid w:val="009D20B4"/>
    <w:rPr>
      <w:sz w:val="16"/>
      <w:szCs w:val="16"/>
    </w:rPr>
  </w:style>
  <w:style w:type="paragraph" w:styleId="Kommentartext">
    <w:name w:val="annotation text"/>
    <w:basedOn w:val="Standard"/>
    <w:link w:val="KommentartextZchn"/>
    <w:rsid w:val="009D20B4"/>
  </w:style>
  <w:style w:type="character" w:customStyle="1" w:styleId="KommentartextZchn">
    <w:name w:val="Kommentartext Zchn"/>
    <w:link w:val="Kommentartext"/>
    <w:rsid w:val="009D20B4"/>
    <w:rPr>
      <w:rFonts w:ascii="Arial" w:eastAsia="Times New Roman" w:hAnsi="Arial"/>
      <w:lang w:val="de-DE" w:eastAsia="de-DE"/>
    </w:rPr>
  </w:style>
  <w:style w:type="paragraph" w:styleId="Kommentarthema">
    <w:name w:val="annotation subject"/>
    <w:basedOn w:val="Kommentartext"/>
    <w:next w:val="Kommentartext"/>
    <w:link w:val="KommentarthemaZchn"/>
    <w:rsid w:val="009D20B4"/>
    <w:rPr>
      <w:b/>
      <w:bCs/>
    </w:rPr>
  </w:style>
  <w:style w:type="character" w:customStyle="1" w:styleId="KommentarthemaZchn">
    <w:name w:val="Kommentarthema Zchn"/>
    <w:link w:val="Kommentarthema"/>
    <w:rsid w:val="009D20B4"/>
    <w:rPr>
      <w:rFonts w:ascii="Arial" w:eastAsia="Times New Roman" w:hAnsi="Arial"/>
      <w:b/>
      <w:bCs/>
      <w:lang w:val="de-DE" w:eastAsia="de-DE"/>
    </w:rPr>
  </w:style>
  <w:style w:type="character" w:customStyle="1" w:styleId="tlid-translation">
    <w:name w:val="tlid-translation"/>
    <w:basedOn w:val="Absatz-Standardschriftart"/>
    <w:rsid w:val="0049397D"/>
  </w:style>
  <w:style w:type="character" w:customStyle="1" w:styleId="normaltextrun">
    <w:name w:val="normaltextrun"/>
    <w:basedOn w:val="Absatz-Standardschriftart"/>
    <w:rsid w:val="00493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17495022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05ACFA84B97C4788ED5FEAE4DEBC32" ma:contentTypeVersion="0" ma:contentTypeDescription="Create a new document." ma:contentTypeScope="" ma:versionID="49966c6b900df2e62adf7ea3a55a3690">
  <xsd:schema xmlns:xsd="http://www.w3.org/2001/XMLSchema" xmlns:xs="http://www.w3.org/2001/XMLSchema" xmlns:p="http://schemas.microsoft.com/office/2006/metadata/properties" xmlns:ns2="f76176fa-9f4f-40c4-9b72-2d52cb10cfae" xmlns:ns3="72215631-14fe-4b54-ad49-11ec613b0c04" xmlns:ns4="e8eb6b41-a96f-4dcd-8dbf-38ccc2b29179" targetNamespace="http://schemas.microsoft.com/office/2006/metadata/properties" ma:root="true" ma:fieldsID="6cf11d84060823f0122f742529220319" ns2:_="" ns3:_="" ns4:_="">
    <xsd:import namespace="f76176fa-9f4f-40c4-9b72-2d52cb10cfae"/>
    <xsd:import namespace="72215631-14fe-4b54-ad49-11ec613b0c04"/>
    <xsd:import namespace="e8eb6b41-a96f-4dcd-8dbf-38ccc2b29179"/>
    <xsd:element name="properties">
      <xsd:complexType>
        <xsd:sequence>
          <xsd:element name="documentManagement">
            <xsd:complexType>
              <xsd:all>
                <xsd:element ref="ns2:_dlc_DocId" minOccurs="0"/>
                <xsd:element ref="ns2:_dlc_DocIdUrl" minOccurs="0"/>
                <xsd:element ref="ns2:_dlc_DocIdPersistId" minOccurs="0"/>
                <xsd:element ref="ns3:Media_x0020_Type" minOccurs="0"/>
                <xsd:element ref="ns4:Status" minOccurs="0"/>
                <xsd:element ref="ns2:Selling_x0020_Unit_x0020__x0028_GSR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76fa-9f4f-40c4-9b72-2d52cb10cf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lling_x0020_Unit_x0020__x0028_GSR_x0029_" ma:index="13" nillable="true" ma:displayName="Regional Unit (RU)" ma:format="Dropdown" ma:internalName="Selling_x0020_Unit_x0020__x0028_GSR_x0029_">
      <xsd:simpleType>
        <xsd:restriction base="dms:Choice">
          <xsd:enumeration value="SU (Americas)"/>
          <xsd:enumeration value="SU (Asia Pacific)"/>
          <xsd:enumeration value="SU (Australia)"/>
          <xsd:enumeration value="SU (Canada)"/>
          <xsd:enumeration value="SU (China)"/>
          <xsd:enumeration value="SU (EMEA)"/>
          <xsd:enumeration value="SU (MEA)"/>
          <xsd:enumeration value="SU (EUR)"/>
          <xsd:enumeration value="SU (ISEAO)"/>
          <xsd:enumeration value="SU (India)"/>
          <xsd:enumeration value="SU (Japan)"/>
          <xsd:enumeration value="SU (Korea)"/>
          <xsd:enumeration value="SU (Singapore)"/>
          <xsd:enumeration value="SU (USA)"/>
          <xsd:enumeration value="SU (North America)"/>
        </xsd:restriction>
      </xsd:simpleType>
    </xsd:element>
  </xsd:schema>
  <xsd:schema xmlns:xsd="http://www.w3.org/2001/XMLSchema" xmlns:xs="http://www.w3.org/2001/XMLSchema" xmlns:dms="http://schemas.microsoft.com/office/2006/documentManagement/types" xmlns:pc="http://schemas.microsoft.com/office/infopath/2007/PartnerControls" targetNamespace="72215631-14fe-4b54-ad49-11ec613b0c04" elementFormDefault="qualified">
    <xsd:import namespace="http://schemas.microsoft.com/office/2006/documentManagement/types"/>
    <xsd:import namespace="http://schemas.microsoft.com/office/infopath/2007/PartnerControls"/>
    <xsd:element name="Media_x0020_Type" ma:index="11" nillable="true" ma:displayName="Media Type" ma:format="Dropdown" ma:internalName="Media_x0020_Type">
      <xsd:simpleType>
        <xsd:restriction base="dms:Choice">
          <xsd:enumeration value="Action Plan"/>
          <xsd:enumeration value="Activation Plan"/>
          <xsd:enumeration value="Advertisement"/>
          <xsd:enumeration value="Agency Quote"/>
          <xsd:enumeration value="Battle Card"/>
          <xsd:enumeration value="Brochure"/>
          <xsd:enumeration value="Business Activity/KOL planning"/>
          <xsd:enumeration value="Business Development/Bonus Leads"/>
          <xsd:enumeration value="Business Development/Database Programs"/>
          <xsd:enumeration value="Business Development/External Partners"/>
          <xsd:enumeration value="Business Development/Promotional Items"/>
          <xsd:enumeration value="Business Development/Reply Cards"/>
          <xsd:enumeration value="Business Development/Sponsorship"/>
          <xsd:enumeration value="Creative Theme"/>
          <xsd:enumeration value="Customer Presentation"/>
          <xsd:enumeration value="Direct Marketing/Email Broadcast"/>
          <xsd:enumeration value="Direct Marketing/Mailing"/>
          <xsd:enumeration value="Direct Marketing/Telemarketing"/>
          <xsd:enumeration value="Distributor Material"/>
          <xsd:enumeration value="Exhibition/Congress"/>
          <xsd:enumeration value="Exhibition/Tradeshow"/>
          <xsd:enumeration value="Flyer/miscellaneous print material"/>
          <xsd:enumeration value="Internet Activity/External"/>
          <xsd:enumeration value="Internet Activity/Leica Web"/>
          <xsd:enumeration value="Internet Activity/PPC"/>
          <xsd:enumeration value="Internet Activity/Social Media"/>
          <xsd:enumeration value="Internet Activity/Webinar"/>
          <xsd:enumeration value="Miscellaneous Marketing Costs/Miscellaneous Costs"/>
          <xsd:enumeration value="Miscellaneous Marketing Costs/Support and Reserves"/>
          <xsd:enumeration value="News Release/Free Press"/>
          <xsd:enumeration value="News Release/Paid Press"/>
          <xsd:enumeration value="One Pager"/>
          <xsd:enumeration value="Sales Meeting/International"/>
          <xsd:enumeration value="Sales Meeting/National"/>
          <xsd:enumeration value="Sales Meeting/Regional"/>
          <xsd:enumeration value="Sales Training"/>
          <xsd:enumeration value="VOC"/>
          <xsd:enumeration value="Workshop and Training/External"/>
          <xsd:enumeration value="Workshop and Training/Internal"/>
        </xsd:restriction>
      </xsd:simpleType>
    </xsd:element>
  </xsd:schema>
  <xsd:schema xmlns:xsd="http://www.w3.org/2001/XMLSchema" xmlns:xs="http://www.w3.org/2001/XMLSchema" xmlns:dms="http://schemas.microsoft.com/office/2006/documentManagement/types" xmlns:pc="http://schemas.microsoft.com/office/infopath/2007/PartnerControls" targetNamespace="e8eb6b41-a96f-4dcd-8dbf-38ccc2b29179" elementFormDefault="qualified">
    <xsd:import namespace="http://schemas.microsoft.com/office/2006/documentManagement/types"/>
    <xsd:import namespace="http://schemas.microsoft.com/office/infopath/2007/PartnerControls"/>
    <xsd:element name="Status" ma:index="12" nillable="true" ma:displayName="Status" ma:default="Draft" ma:format="Dropdown" ma:internalName="Status">
      <xsd:simpleType>
        <xsd:restriction base="dms:Choice">
          <xsd:enumeration value="Draft"/>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dia_x0020_Type xmlns="72215631-14fe-4b54-ad49-11ec613b0c04">News Release/Free Press</Media_x0020_Type>
    <Status xmlns="e8eb6b41-a96f-4dcd-8dbf-38ccc2b29179">Draft</Status>
    <Selling_x0020_Unit_x0020__x0028_GSR_x0029_ xmlns="f76176fa-9f4f-40c4-9b72-2d52cb10cfae" xsi:nil="true"/>
  </documentManagement>
</p:properties>
</file>

<file path=customXml/itemProps1.xml><?xml version="1.0" encoding="utf-8"?>
<ds:datastoreItem xmlns:ds="http://schemas.openxmlformats.org/officeDocument/2006/customXml" ds:itemID="{593C0A38-D8E8-4987-94D5-013D48266D09}">
  <ds:schemaRefs>
    <ds:schemaRef ds:uri="http://schemas.microsoft.com/sharepoint/events"/>
  </ds:schemaRefs>
</ds:datastoreItem>
</file>

<file path=customXml/itemProps2.xml><?xml version="1.0" encoding="utf-8"?>
<ds:datastoreItem xmlns:ds="http://schemas.openxmlformats.org/officeDocument/2006/customXml" ds:itemID="{BBF34096-C12A-4D09-A007-0409F0D19518}">
  <ds:schemaRefs>
    <ds:schemaRef ds:uri="http://schemas.microsoft.com/office/2006/metadata/longProperties"/>
  </ds:schemaRefs>
</ds:datastoreItem>
</file>

<file path=customXml/itemProps3.xml><?xml version="1.0" encoding="utf-8"?>
<ds:datastoreItem xmlns:ds="http://schemas.openxmlformats.org/officeDocument/2006/customXml" ds:itemID="{C488EEA5-836D-40D5-A2E7-5F933295EF50}">
  <ds:schemaRefs>
    <ds:schemaRef ds:uri="http://schemas.microsoft.com/sharepoint/v3/contenttype/forms"/>
  </ds:schemaRefs>
</ds:datastoreItem>
</file>

<file path=customXml/itemProps4.xml><?xml version="1.0" encoding="utf-8"?>
<ds:datastoreItem xmlns:ds="http://schemas.openxmlformats.org/officeDocument/2006/customXml" ds:itemID="{A84798F2-3663-410D-B407-38E80E6BB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76fa-9f4f-40c4-9b72-2d52cb10cfae"/>
    <ds:schemaRef ds:uri="72215631-14fe-4b54-ad49-11ec613b0c04"/>
    <ds:schemaRef ds:uri="e8eb6b41-a96f-4dcd-8dbf-38ccc2b29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DA65CA-D2B2-48AD-872B-435654BD43BA}">
  <ds:schemaRefs>
    <ds:schemaRef ds:uri="http://schemas.microsoft.com/office/2006/metadata/properties"/>
    <ds:schemaRef ds:uri="http://schemas.microsoft.com/office/infopath/2007/PartnerControls"/>
    <ds:schemaRef ds:uri="72215631-14fe-4b54-ad49-11ec613b0c04"/>
    <ds:schemaRef ds:uri="e8eb6b41-a96f-4dcd-8dbf-38ccc2b29179"/>
    <ds:schemaRef ds:uri="f76176fa-9f4f-40c4-9b72-2d52cb10cf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4072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vt:lpstr>
      <vt:lpstr>To</vt:lpstr>
    </vt:vector>
  </TitlesOfParts>
  <Company>UDK</Company>
  <LinksUpToDate>false</LinksUpToDate>
  <CharactersWithSpaces>4776</CharactersWithSpaces>
  <SharedDoc>false</SharedDoc>
  <HLinks>
    <vt:vector size="24" baseType="variant">
      <vt:variant>
        <vt:i4>2097272</vt:i4>
      </vt:variant>
      <vt:variant>
        <vt:i4>12</vt:i4>
      </vt:variant>
      <vt:variant>
        <vt:i4>0</vt:i4>
      </vt:variant>
      <vt:variant>
        <vt:i4>5</vt:i4>
      </vt:variant>
      <vt:variant>
        <vt:lpwstr>http://www.leica-microsystems.com/</vt:lpwstr>
      </vt:variant>
      <vt:variant>
        <vt:lpwstr/>
      </vt:variant>
      <vt:variant>
        <vt:i4>262206</vt:i4>
      </vt:variant>
      <vt:variant>
        <vt:i4>9</vt:i4>
      </vt:variant>
      <vt:variant>
        <vt:i4>0</vt:i4>
      </vt:variant>
      <vt:variant>
        <vt:i4>5</vt:i4>
      </vt:variant>
      <vt:variant>
        <vt:lpwstr>mailto:corporate.communications@leica-microsystems.com</vt:lpwstr>
      </vt:variant>
      <vt:variant>
        <vt:lpwstr/>
      </vt:variant>
      <vt:variant>
        <vt:i4>2097272</vt:i4>
      </vt:variant>
      <vt:variant>
        <vt:i4>6</vt:i4>
      </vt:variant>
      <vt:variant>
        <vt:i4>0</vt:i4>
      </vt:variant>
      <vt:variant>
        <vt:i4>5</vt:i4>
      </vt:variant>
      <vt:variant>
        <vt:lpwstr>http://www.leica-microsystems.com/</vt:lpwstr>
      </vt:variant>
      <vt:variant>
        <vt:lpwstr/>
      </vt:variant>
      <vt:variant>
        <vt:i4>262206</vt:i4>
      </vt:variant>
      <vt:variant>
        <vt:i4>3</vt:i4>
      </vt:variant>
      <vt:variant>
        <vt:i4>0</vt:i4>
      </vt:variant>
      <vt:variant>
        <vt:i4>5</vt:i4>
      </vt:variant>
      <vt:variant>
        <vt:lpwstr>mailto:corporate.communications@leica-microsystems.com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Ludwig, Christine</dc:creator>
  <cp:keywords/>
  <cp:lastModifiedBy>Heussinger, Anne-Kathrin</cp:lastModifiedBy>
  <cp:revision>6</cp:revision>
  <cp:lastPrinted>2011-07-14T10:50:00Z</cp:lastPrinted>
  <dcterms:created xsi:type="dcterms:W3CDTF">2020-04-24T07:38:00Z</dcterms:created>
  <dcterms:modified xsi:type="dcterms:W3CDTF">2020-05-08T12:46:00Z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A5RCQJ7VVVK4-3305-4</vt:lpwstr>
  </property>
  <property fmtid="{D5CDD505-2E9C-101B-9397-08002B2CF9AE}" pid="3" name="_dlc_DocIdItemGuid">
    <vt:lpwstr>68a9122f-1f29-405a-92f2-254aac882988</vt:lpwstr>
  </property>
  <property fmtid="{D5CDD505-2E9C-101B-9397-08002B2CF9AE}" pid="4" name="_dlc_DocIdUrl">
    <vt:lpwstr>http://docshare.leica-microsystems.com/lms/LMSMarketing/lmsmarketingcampaign/LMSConfocal MicroscopySP8 Remessaging/_layouts/DocIdRedir.aspx?ID=A5RCQJ7VVVK4-3305-4, A5RCQJ7VVVK4-3305-4</vt:lpwstr>
  </property>
  <property fmtid="{D5CDD505-2E9C-101B-9397-08002B2CF9AE}" pid="5" name="DocType">
    <vt:lpwstr>5 - SOP</vt:lpwstr>
  </property>
</Properties>
</file>