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5086" w14:textId="67D9E805" w:rsidR="00F66470" w:rsidRDefault="00CA2A37" w:rsidP="00641002">
      <w:pPr>
        <w:rPr>
          <w:rFonts w:cs="Arial"/>
          <w:b/>
          <w:sz w:val="28"/>
          <w:szCs w:val="28"/>
        </w:rPr>
      </w:pPr>
      <w:bookmarkStart w:id="0" w:name="_Hlk18509593"/>
      <w:bookmarkStart w:id="1" w:name="_Hlk146015627"/>
      <w:r w:rsidRPr="00641002">
        <w:rPr>
          <w:rFonts w:cs="Arial"/>
          <w:b/>
          <w:sz w:val="28"/>
          <w:szCs w:val="28"/>
        </w:rPr>
        <w:t xml:space="preserve">Leica Microsystems Opens New US$60 Million Next-Generation Facility in Singapore to Meet Growing Global Demand for </w:t>
      </w:r>
      <w:r w:rsidR="003A52D5">
        <w:rPr>
          <w:rFonts w:cs="Arial"/>
          <w:b/>
          <w:sz w:val="28"/>
          <w:szCs w:val="28"/>
        </w:rPr>
        <w:t>L</w:t>
      </w:r>
      <w:r w:rsidR="0014271F">
        <w:rPr>
          <w:rFonts w:cs="Arial"/>
          <w:b/>
          <w:sz w:val="28"/>
          <w:szCs w:val="28"/>
        </w:rPr>
        <w:t>eading M</w:t>
      </w:r>
      <w:r w:rsidR="003A52D5">
        <w:rPr>
          <w:rFonts w:cs="Arial"/>
          <w:b/>
          <w:sz w:val="28"/>
          <w:szCs w:val="28"/>
        </w:rPr>
        <w:t>i</w:t>
      </w:r>
      <w:r w:rsidR="0014271F">
        <w:rPr>
          <w:rFonts w:cs="Arial"/>
          <w:b/>
          <w:sz w:val="28"/>
          <w:szCs w:val="28"/>
        </w:rPr>
        <w:t xml:space="preserve">croscopy </w:t>
      </w:r>
      <w:r w:rsidR="003A52D5">
        <w:rPr>
          <w:rFonts w:cs="Arial"/>
          <w:b/>
          <w:sz w:val="28"/>
          <w:szCs w:val="28"/>
        </w:rPr>
        <w:t>T</w:t>
      </w:r>
      <w:r w:rsidR="0014271F">
        <w:rPr>
          <w:rFonts w:cs="Arial"/>
          <w:b/>
          <w:sz w:val="28"/>
          <w:szCs w:val="28"/>
        </w:rPr>
        <w:t>echnologies</w:t>
      </w:r>
    </w:p>
    <w:p w14:paraId="1E059DE4" w14:textId="77777777" w:rsidR="00641002" w:rsidRPr="00641002" w:rsidRDefault="00641002" w:rsidP="00641002">
      <w:pPr>
        <w:rPr>
          <w:rFonts w:cs="Arial"/>
          <w:b/>
        </w:rPr>
      </w:pPr>
    </w:p>
    <w:p w14:paraId="5422227C" w14:textId="07AE8349" w:rsidR="00641002" w:rsidRPr="009C2F57" w:rsidRDefault="7B678C7B" w:rsidP="009C2F57">
      <w:pPr>
        <w:rPr>
          <w:rFonts w:cs="Arial"/>
          <w:b/>
          <w:bCs/>
          <w:sz w:val="24"/>
          <w:szCs w:val="24"/>
        </w:rPr>
      </w:pPr>
      <w:r w:rsidRPr="009C2F57">
        <w:rPr>
          <w:rFonts w:cs="Arial"/>
          <w:b/>
          <w:bCs/>
          <w:sz w:val="24"/>
          <w:szCs w:val="24"/>
        </w:rPr>
        <w:t xml:space="preserve">The </w:t>
      </w:r>
      <w:r w:rsidR="0014271F" w:rsidRPr="009C2F57">
        <w:rPr>
          <w:rFonts w:cs="Arial"/>
          <w:b/>
          <w:bCs/>
          <w:sz w:val="24"/>
          <w:szCs w:val="24"/>
        </w:rPr>
        <w:t>extended site</w:t>
      </w:r>
      <w:r w:rsidR="00DA2194" w:rsidRPr="009C2F57">
        <w:rPr>
          <w:rFonts w:cs="Arial"/>
          <w:b/>
          <w:bCs/>
          <w:sz w:val="24"/>
          <w:szCs w:val="24"/>
        </w:rPr>
        <w:t xml:space="preserve"> </w:t>
      </w:r>
      <w:r w:rsidRPr="009C2F57">
        <w:rPr>
          <w:rFonts w:cs="Arial"/>
          <w:b/>
          <w:bCs/>
          <w:sz w:val="24"/>
          <w:szCs w:val="24"/>
        </w:rPr>
        <w:t xml:space="preserve">is set </w:t>
      </w:r>
      <w:r w:rsidR="0014271F" w:rsidRPr="009C2F57">
        <w:rPr>
          <w:rFonts w:cs="Arial"/>
          <w:b/>
          <w:bCs/>
          <w:sz w:val="24"/>
          <w:szCs w:val="24"/>
        </w:rPr>
        <w:t xml:space="preserve">to deliver innovations in surgical microscopes and to </w:t>
      </w:r>
      <w:r w:rsidRPr="009C2F57">
        <w:rPr>
          <w:rFonts w:cs="Arial"/>
          <w:b/>
          <w:bCs/>
          <w:sz w:val="24"/>
          <w:szCs w:val="24"/>
        </w:rPr>
        <w:t xml:space="preserve">double production of Leica Microsystems’ microscopes </w:t>
      </w:r>
      <w:r w:rsidR="0014271F" w:rsidRPr="009C2F57">
        <w:rPr>
          <w:rFonts w:cs="Arial"/>
          <w:b/>
          <w:bCs/>
          <w:sz w:val="24"/>
          <w:szCs w:val="24"/>
        </w:rPr>
        <w:t xml:space="preserve">for surgical and industrial applications </w:t>
      </w:r>
      <w:r w:rsidRPr="009C2F57">
        <w:rPr>
          <w:rFonts w:cs="Arial"/>
          <w:b/>
          <w:bCs/>
          <w:sz w:val="24"/>
          <w:szCs w:val="24"/>
        </w:rPr>
        <w:t>worldwide</w:t>
      </w:r>
      <w:r w:rsidR="0014271F" w:rsidRPr="009C2F57">
        <w:rPr>
          <w:rFonts w:cs="Arial"/>
          <w:b/>
          <w:bCs/>
          <w:sz w:val="24"/>
          <w:szCs w:val="24"/>
        </w:rPr>
        <w:t>.</w:t>
      </w:r>
    </w:p>
    <w:p w14:paraId="33A9B46A" w14:textId="77777777" w:rsidR="00CA2A37" w:rsidRPr="0070570B" w:rsidRDefault="00CA2A37" w:rsidP="00AC1DCD">
      <w:pPr>
        <w:rPr>
          <w:rFonts w:cs="Arial"/>
          <w:b/>
        </w:rPr>
      </w:pPr>
    </w:p>
    <w:p w14:paraId="3CD0D9E4" w14:textId="6C660262" w:rsidR="00641002" w:rsidRDefault="7B678C7B" w:rsidP="00641002">
      <w:pPr>
        <w:rPr>
          <w:rFonts w:cs="Arial"/>
          <w:sz w:val="21"/>
          <w:szCs w:val="21"/>
        </w:rPr>
      </w:pPr>
      <w:r w:rsidRPr="7599466D">
        <w:rPr>
          <w:rFonts w:cs="Arial"/>
          <w:b/>
          <w:bCs/>
          <w:sz w:val="21"/>
          <w:szCs w:val="21"/>
        </w:rPr>
        <w:t>17 October 2023, Wetzlar, Germany –</w:t>
      </w:r>
      <w:r w:rsidRPr="7599466D">
        <w:rPr>
          <w:rFonts w:cs="Arial"/>
          <w:sz w:val="21"/>
          <w:szCs w:val="21"/>
        </w:rPr>
        <w:t xml:space="preserve"> </w:t>
      </w:r>
      <w:bookmarkEnd w:id="0"/>
      <w:r w:rsidRPr="7599466D">
        <w:rPr>
          <w:rFonts w:cs="Arial"/>
          <w:sz w:val="21"/>
          <w:szCs w:val="21"/>
        </w:rPr>
        <w:t>Leica Microsystems (“</w:t>
      </w:r>
      <w:r w:rsidR="0014271F">
        <w:rPr>
          <w:rFonts w:cs="Arial"/>
          <w:sz w:val="21"/>
          <w:szCs w:val="21"/>
        </w:rPr>
        <w:t>Leica</w:t>
      </w:r>
      <w:r w:rsidRPr="7599466D">
        <w:rPr>
          <w:rFonts w:cs="Arial"/>
          <w:sz w:val="21"/>
          <w:szCs w:val="21"/>
        </w:rPr>
        <w:t xml:space="preserve">"), a global leader in microscopy and scientific instrumentation, today announced the official opening of its US$60 million (S$82 million) medical manufacturing </w:t>
      </w:r>
      <w:r w:rsidR="0014271F">
        <w:rPr>
          <w:rFonts w:cs="Arial"/>
          <w:sz w:val="21"/>
          <w:szCs w:val="21"/>
        </w:rPr>
        <w:t xml:space="preserve">and R&amp;D </w:t>
      </w:r>
      <w:r w:rsidRPr="7599466D">
        <w:rPr>
          <w:rFonts w:cs="Arial"/>
          <w:sz w:val="21"/>
          <w:szCs w:val="21"/>
        </w:rPr>
        <w:t xml:space="preserve">facility in Singapore. As one of Leica’s four global production sites, Singapore is solely responsible for the manufacturing of surgical microscopes for export to global markets, currently contributing to 40% of the company’s total revenue. The new facility brings together product development and manufacturing under one </w:t>
      </w:r>
      <w:proofErr w:type="gramStart"/>
      <w:r w:rsidRPr="7599466D">
        <w:rPr>
          <w:rFonts w:cs="Arial"/>
          <w:sz w:val="21"/>
          <w:szCs w:val="21"/>
        </w:rPr>
        <w:t>roof, and</w:t>
      </w:r>
      <w:proofErr w:type="gramEnd"/>
      <w:r w:rsidRPr="7599466D">
        <w:rPr>
          <w:rFonts w:cs="Arial"/>
          <w:sz w:val="21"/>
          <w:szCs w:val="21"/>
        </w:rPr>
        <w:t xml:space="preserve"> is expected to double the company’s global production volume of surgical microscopes for international export. </w:t>
      </w:r>
      <w:r w:rsidR="00CC07DD" w:rsidRPr="7599466D">
        <w:rPr>
          <w:rFonts w:cs="Arial"/>
          <w:sz w:val="21"/>
          <w:szCs w:val="21"/>
        </w:rPr>
        <w:t xml:space="preserve">In addition to surgical microscopes, the facility will produce microscopes for industrial applications. </w:t>
      </w:r>
    </w:p>
    <w:p w14:paraId="7F39409A" w14:textId="77777777" w:rsidR="00A9348E" w:rsidRDefault="00A9348E" w:rsidP="00641002">
      <w:pPr>
        <w:rPr>
          <w:rFonts w:cs="Arial"/>
          <w:sz w:val="21"/>
          <w:szCs w:val="21"/>
        </w:rPr>
      </w:pPr>
    </w:p>
    <w:p w14:paraId="51A7339C" w14:textId="6B90BE5E" w:rsidR="00641002" w:rsidRPr="00641002" w:rsidRDefault="7B678C7B" w:rsidP="00641002">
      <w:pPr>
        <w:rPr>
          <w:rFonts w:cs="Arial"/>
          <w:sz w:val="21"/>
          <w:szCs w:val="21"/>
        </w:rPr>
      </w:pPr>
      <w:r w:rsidRPr="7611D558">
        <w:rPr>
          <w:rFonts w:cs="Arial"/>
          <w:sz w:val="21"/>
          <w:szCs w:val="21"/>
        </w:rPr>
        <w:t>The new</w:t>
      </w:r>
      <w:r w:rsidR="00542FF9" w:rsidRPr="7611D558">
        <w:rPr>
          <w:rFonts w:cs="Arial"/>
          <w:sz w:val="21"/>
          <w:szCs w:val="21"/>
        </w:rPr>
        <w:t>,</w:t>
      </w:r>
      <w:r w:rsidR="00942D35" w:rsidRPr="7611D558">
        <w:rPr>
          <w:rFonts w:cs="Arial"/>
          <w:sz w:val="21"/>
          <w:szCs w:val="21"/>
        </w:rPr>
        <w:t xml:space="preserve"> next</w:t>
      </w:r>
      <w:r w:rsidR="00542FF9" w:rsidRPr="7611D558">
        <w:rPr>
          <w:rFonts w:cs="Arial"/>
          <w:sz w:val="21"/>
          <w:szCs w:val="21"/>
        </w:rPr>
        <w:t>-generation</w:t>
      </w:r>
      <w:r w:rsidRPr="7611D558">
        <w:rPr>
          <w:rFonts w:cs="Arial"/>
          <w:sz w:val="21"/>
          <w:szCs w:val="21"/>
        </w:rPr>
        <w:t xml:space="preserve"> manufacturing facility</w:t>
      </w:r>
      <w:r w:rsidR="0078349E" w:rsidRPr="7611D558">
        <w:rPr>
          <w:rFonts w:cs="Arial"/>
          <w:sz w:val="21"/>
          <w:szCs w:val="21"/>
        </w:rPr>
        <w:t xml:space="preserve"> </w:t>
      </w:r>
      <w:r w:rsidR="00942D35" w:rsidRPr="7611D558">
        <w:rPr>
          <w:rFonts w:cs="Arial"/>
          <w:sz w:val="21"/>
          <w:szCs w:val="21"/>
        </w:rPr>
        <w:t>is</w:t>
      </w:r>
      <w:r w:rsidRPr="7611D558">
        <w:rPr>
          <w:rFonts w:cs="Arial"/>
          <w:sz w:val="21"/>
          <w:szCs w:val="21"/>
        </w:rPr>
        <w:t xml:space="preserve"> </w:t>
      </w:r>
      <w:r w:rsidR="00A74E46" w:rsidRPr="7611D558">
        <w:rPr>
          <w:rFonts w:cs="Arial"/>
          <w:sz w:val="21"/>
          <w:szCs w:val="21"/>
        </w:rPr>
        <w:t xml:space="preserve">certified Green Mark Platinum, and is </w:t>
      </w:r>
      <w:r w:rsidRPr="7611D558">
        <w:rPr>
          <w:rFonts w:cs="Arial"/>
          <w:sz w:val="21"/>
          <w:szCs w:val="21"/>
        </w:rPr>
        <w:t xml:space="preserve">equipped with state-of-the-art digital technologies that enable a high level of automation, enhancing productivity. </w:t>
      </w:r>
      <w:r w:rsidR="00CC07DD" w:rsidRPr="7611D558">
        <w:rPr>
          <w:rFonts w:cs="Arial"/>
          <w:sz w:val="21"/>
          <w:szCs w:val="21"/>
        </w:rPr>
        <w:t xml:space="preserve">Additionally, </w:t>
      </w:r>
      <w:r w:rsidRPr="7611D558">
        <w:rPr>
          <w:rFonts w:cs="Arial"/>
          <w:sz w:val="21"/>
          <w:szCs w:val="21"/>
        </w:rPr>
        <w:t xml:space="preserve">Leica will be </w:t>
      </w:r>
      <w:r w:rsidR="001B190E" w:rsidRPr="7611D558">
        <w:rPr>
          <w:rFonts w:cs="Arial"/>
          <w:sz w:val="21"/>
          <w:szCs w:val="21"/>
        </w:rPr>
        <w:t xml:space="preserve">expanding </w:t>
      </w:r>
      <w:r w:rsidR="00A23014" w:rsidRPr="7611D558">
        <w:rPr>
          <w:rFonts w:cs="Arial"/>
          <w:sz w:val="21"/>
          <w:szCs w:val="21"/>
        </w:rPr>
        <w:t>its</w:t>
      </w:r>
      <w:r w:rsidR="001B190E" w:rsidRPr="7611D558">
        <w:rPr>
          <w:rFonts w:cs="Arial"/>
          <w:sz w:val="21"/>
          <w:szCs w:val="21"/>
        </w:rPr>
        <w:t xml:space="preserve"> teams in</w:t>
      </w:r>
      <w:r w:rsidRPr="7611D558">
        <w:rPr>
          <w:rFonts w:cs="Arial"/>
          <w:sz w:val="21"/>
          <w:szCs w:val="21"/>
        </w:rPr>
        <w:t xml:space="preserve"> research and development, regulatory affairs, quality assurance, and product management</w:t>
      </w:r>
      <w:r w:rsidR="007E6896" w:rsidRPr="7611D558">
        <w:rPr>
          <w:rFonts w:cs="Arial"/>
          <w:sz w:val="21"/>
          <w:szCs w:val="21"/>
        </w:rPr>
        <w:t>,</w:t>
      </w:r>
      <w:r w:rsidR="007E11AF" w:rsidRPr="7611D558">
        <w:rPr>
          <w:rFonts w:cs="Arial"/>
          <w:sz w:val="21"/>
          <w:szCs w:val="21"/>
        </w:rPr>
        <w:t xml:space="preserve"> growing the existing workforce to more than 500 people</w:t>
      </w:r>
      <w:r w:rsidR="007B0AD4" w:rsidRPr="7611D558">
        <w:rPr>
          <w:rFonts w:cs="Arial"/>
          <w:sz w:val="21"/>
          <w:szCs w:val="21"/>
        </w:rPr>
        <w:t>.</w:t>
      </w:r>
      <w:r w:rsidR="007E11AF" w:rsidRPr="7611D558">
        <w:rPr>
          <w:rFonts w:cs="Arial"/>
          <w:sz w:val="21"/>
          <w:szCs w:val="21"/>
        </w:rPr>
        <w:t xml:space="preserve"> </w:t>
      </w:r>
    </w:p>
    <w:p w14:paraId="1673CDBA" w14:textId="77777777" w:rsidR="00641002" w:rsidRPr="00641002" w:rsidRDefault="00641002" w:rsidP="00641002">
      <w:pPr>
        <w:rPr>
          <w:rFonts w:cs="Arial"/>
          <w:sz w:val="21"/>
          <w:szCs w:val="21"/>
        </w:rPr>
      </w:pPr>
    </w:p>
    <w:p w14:paraId="722E6C35" w14:textId="2E32CE06" w:rsidR="00641002" w:rsidRPr="00641002" w:rsidRDefault="7B678C7B" w:rsidP="00641002">
      <w:pPr>
        <w:rPr>
          <w:rFonts w:cs="Arial"/>
          <w:sz w:val="21"/>
          <w:szCs w:val="21"/>
        </w:rPr>
      </w:pPr>
      <w:r w:rsidRPr="7611D558">
        <w:rPr>
          <w:rFonts w:cs="Arial"/>
          <w:sz w:val="21"/>
          <w:szCs w:val="21"/>
        </w:rPr>
        <w:t xml:space="preserve">“The new facility is an expansion of our footprint and commitment in Singapore, building on our strong five-decade history since establishing our first operations here in 1971. </w:t>
      </w:r>
      <w:r w:rsidR="00736830" w:rsidRPr="7611D558">
        <w:rPr>
          <w:rFonts w:cs="Arial"/>
          <w:sz w:val="21"/>
          <w:szCs w:val="21"/>
        </w:rPr>
        <w:t xml:space="preserve">We are excited to move into </w:t>
      </w:r>
      <w:r w:rsidR="000579C5" w:rsidRPr="7611D558">
        <w:rPr>
          <w:rFonts w:cs="Arial"/>
          <w:sz w:val="21"/>
          <w:szCs w:val="21"/>
        </w:rPr>
        <w:t>a</w:t>
      </w:r>
      <w:r w:rsidR="000140A2" w:rsidRPr="7611D558">
        <w:rPr>
          <w:rFonts w:cs="Arial"/>
          <w:sz w:val="21"/>
          <w:szCs w:val="21"/>
        </w:rPr>
        <w:t xml:space="preserve">n </w:t>
      </w:r>
      <w:r w:rsidR="000579C5" w:rsidRPr="7611D558">
        <w:rPr>
          <w:rFonts w:cs="Arial"/>
          <w:sz w:val="21"/>
          <w:szCs w:val="21"/>
        </w:rPr>
        <w:t>expanded site</w:t>
      </w:r>
      <w:r w:rsidR="00736830" w:rsidRPr="7611D558">
        <w:rPr>
          <w:rFonts w:cs="Arial"/>
          <w:sz w:val="21"/>
          <w:szCs w:val="21"/>
        </w:rPr>
        <w:t xml:space="preserve"> that will </w:t>
      </w:r>
      <w:r w:rsidR="000579C5" w:rsidRPr="7611D558">
        <w:rPr>
          <w:rFonts w:cs="Arial"/>
          <w:sz w:val="21"/>
          <w:szCs w:val="21"/>
        </w:rPr>
        <w:t>combine advanced manufacturing as well as</w:t>
      </w:r>
      <w:r w:rsidRPr="7611D558">
        <w:rPr>
          <w:rFonts w:cs="Arial"/>
          <w:sz w:val="21"/>
          <w:szCs w:val="21"/>
        </w:rPr>
        <w:t xml:space="preserve"> product innovation capabilities to develop next-generation of </w:t>
      </w:r>
      <w:r w:rsidR="006F4EF4" w:rsidRPr="7611D558">
        <w:rPr>
          <w:rFonts w:cs="Arial"/>
          <w:sz w:val="21"/>
          <w:szCs w:val="21"/>
        </w:rPr>
        <w:t xml:space="preserve">digital </w:t>
      </w:r>
      <w:r w:rsidRPr="7611D558">
        <w:rPr>
          <w:rFonts w:cs="Arial"/>
          <w:sz w:val="21"/>
          <w:szCs w:val="21"/>
        </w:rPr>
        <w:t xml:space="preserve">medical </w:t>
      </w:r>
      <w:r w:rsidR="006F4EF4" w:rsidRPr="7611D558">
        <w:rPr>
          <w:rFonts w:cs="Arial"/>
          <w:sz w:val="21"/>
          <w:szCs w:val="21"/>
        </w:rPr>
        <w:t xml:space="preserve">solutions </w:t>
      </w:r>
      <w:r w:rsidRPr="7611D558">
        <w:rPr>
          <w:rFonts w:cs="Arial"/>
          <w:sz w:val="21"/>
          <w:szCs w:val="21"/>
        </w:rPr>
        <w:t xml:space="preserve">such as AI-enabled surgical microscopes,” said </w:t>
      </w:r>
      <w:proofErr w:type="spellStart"/>
      <w:r w:rsidR="006F4EF4" w:rsidRPr="7611D558">
        <w:rPr>
          <w:rFonts w:cs="Arial"/>
          <w:sz w:val="21"/>
          <w:szCs w:val="21"/>
        </w:rPr>
        <w:t>Dr.</w:t>
      </w:r>
      <w:proofErr w:type="spellEnd"/>
      <w:r w:rsidR="006F4EF4" w:rsidRPr="7611D558">
        <w:rPr>
          <w:rFonts w:cs="Arial"/>
          <w:sz w:val="21"/>
          <w:szCs w:val="21"/>
        </w:rPr>
        <w:t xml:space="preserve"> </w:t>
      </w:r>
      <w:r w:rsidRPr="7611D558">
        <w:rPr>
          <w:rFonts w:cs="Arial"/>
          <w:sz w:val="21"/>
          <w:szCs w:val="21"/>
        </w:rPr>
        <w:t xml:space="preserve">Annette Rinck, President of Leica Microsystems.  </w:t>
      </w:r>
    </w:p>
    <w:p w14:paraId="35A67708" w14:textId="77777777" w:rsidR="00641002" w:rsidRPr="00641002" w:rsidRDefault="00641002" w:rsidP="00641002">
      <w:pPr>
        <w:rPr>
          <w:rFonts w:cs="Arial"/>
          <w:sz w:val="21"/>
          <w:szCs w:val="21"/>
        </w:rPr>
      </w:pPr>
    </w:p>
    <w:p w14:paraId="4E314845" w14:textId="46855965" w:rsidR="00641002" w:rsidRPr="00641002" w:rsidRDefault="7B678C7B" w:rsidP="00641002">
      <w:pPr>
        <w:rPr>
          <w:rFonts w:cs="Arial"/>
          <w:sz w:val="21"/>
          <w:szCs w:val="21"/>
        </w:rPr>
      </w:pPr>
      <w:r w:rsidRPr="0C2440FB">
        <w:rPr>
          <w:rFonts w:cs="Arial"/>
          <w:sz w:val="21"/>
          <w:szCs w:val="21"/>
        </w:rPr>
        <w:lastRenderedPageBreak/>
        <w:t xml:space="preserve">"Leica is constantly pushing the boundaries of advanced microsurgery to empower our customers to create a healthier world. We believe that Singapore is an ideal hub for business, </w:t>
      </w:r>
      <w:proofErr w:type="gramStart"/>
      <w:r w:rsidRPr="0C2440FB">
        <w:rPr>
          <w:rFonts w:cs="Arial"/>
          <w:sz w:val="21"/>
          <w:szCs w:val="21"/>
        </w:rPr>
        <w:t>innovation</w:t>
      </w:r>
      <w:proofErr w:type="gramEnd"/>
      <w:r w:rsidRPr="0C2440FB">
        <w:rPr>
          <w:rFonts w:cs="Arial"/>
          <w:sz w:val="21"/>
          <w:szCs w:val="21"/>
        </w:rPr>
        <w:t xml:space="preserve"> and technology with a high-tech talent pool</w:t>
      </w:r>
      <w:r w:rsidR="008B002E" w:rsidRPr="0C2440FB">
        <w:rPr>
          <w:rFonts w:cs="Arial"/>
          <w:sz w:val="21"/>
          <w:szCs w:val="21"/>
        </w:rPr>
        <w:t xml:space="preserve">. We are doubling the size of our R&amp;D </w:t>
      </w:r>
      <w:r w:rsidR="00544B2E" w:rsidRPr="0C2440FB">
        <w:rPr>
          <w:rFonts w:cs="Arial"/>
          <w:sz w:val="21"/>
          <w:szCs w:val="21"/>
        </w:rPr>
        <w:t xml:space="preserve">and product management </w:t>
      </w:r>
      <w:r w:rsidR="008B002E" w:rsidRPr="0C2440FB">
        <w:rPr>
          <w:rFonts w:cs="Arial"/>
          <w:sz w:val="21"/>
          <w:szCs w:val="21"/>
        </w:rPr>
        <w:t>team</w:t>
      </w:r>
      <w:r w:rsidR="00F22C4B" w:rsidRPr="0C2440FB">
        <w:rPr>
          <w:rFonts w:cs="Arial"/>
          <w:sz w:val="21"/>
          <w:szCs w:val="21"/>
        </w:rPr>
        <w:t>s</w:t>
      </w:r>
      <w:r w:rsidR="008B002E" w:rsidRPr="0C2440FB">
        <w:rPr>
          <w:rFonts w:cs="Arial"/>
          <w:sz w:val="21"/>
          <w:szCs w:val="21"/>
        </w:rPr>
        <w:t xml:space="preserve"> that will</w:t>
      </w:r>
      <w:r w:rsidRPr="0C2440FB">
        <w:rPr>
          <w:rFonts w:cs="Arial"/>
          <w:sz w:val="21"/>
          <w:szCs w:val="21"/>
        </w:rPr>
        <w:t xml:space="preserve"> enable us to advance our cutting-edge instrumentation on a global scale.” </w:t>
      </w:r>
    </w:p>
    <w:p w14:paraId="4633638D" w14:textId="05B91D09" w:rsidR="7B678C7B" w:rsidRDefault="7B678C7B" w:rsidP="7B678C7B">
      <w:pPr>
        <w:rPr>
          <w:rFonts w:cs="Arial"/>
          <w:sz w:val="21"/>
          <w:szCs w:val="21"/>
        </w:rPr>
      </w:pPr>
    </w:p>
    <w:p w14:paraId="38339E37" w14:textId="2814BF26" w:rsidR="00641002" w:rsidRPr="00641002" w:rsidRDefault="00641002" w:rsidP="00641002">
      <w:pPr>
        <w:rPr>
          <w:rFonts w:cs="Arial"/>
          <w:sz w:val="21"/>
          <w:szCs w:val="21"/>
        </w:rPr>
      </w:pPr>
      <w:r w:rsidRPr="00641002">
        <w:rPr>
          <w:rFonts w:cs="Arial"/>
          <w:sz w:val="21"/>
          <w:szCs w:val="21"/>
        </w:rPr>
        <w:t xml:space="preserve">Surgical microscopes are an indispensable tool in the operating theatre. The global market for surgical microscopes is expected to </w:t>
      </w:r>
      <w:r w:rsidR="006F4EF4">
        <w:rPr>
          <w:rFonts w:cs="Arial"/>
          <w:sz w:val="21"/>
          <w:szCs w:val="21"/>
        </w:rPr>
        <w:t>grow by +</w:t>
      </w:r>
      <w:r w:rsidRPr="00641002">
        <w:rPr>
          <w:rFonts w:cs="Arial"/>
          <w:sz w:val="21"/>
          <w:szCs w:val="21"/>
        </w:rPr>
        <w:t>14% (CAGR) over the next decade</w:t>
      </w:r>
      <w:r w:rsidR="00161370">
        <w:rPr>
          <w:rStyle w:val="FootnoteReference"/>
          <w:rFonts w:cs="Arial"/>
          <w:sz w:val="21"/>
          <w:szCs w:val="21"/>
        </w:rPr>
        <w:footnoteReference w:id="2"/>
      </w:r>
      <w:r w:rsidRPr="00641002">
        <w:rPr>
          <w:rFonts w:cs="Arial"/>
          <w:sz w:val="21"/>
          <w:szCs w:val="21"/>
        </w:rPr>
        <w:t xml:space="preserve"> along with increasing demand for minimally invasive surgical procedures, such as brain, spinal </w:t>
      </w:r>
      <w:proofErr w:type="gramStart"/>
      <w:r w:rsidRPr="00641002">
        <w:rPr>
          <w:rFonts w:cs="Arial"/>
          <w:sz w:val="21"/>
          <w:szCs w:val="21"/>
        </w:rPr>
        <w:t>cord</w:t>
      </w:r>
      <w:proofErr w:type="gramEnd"/>
      <w:r w:rsidRPr="00641002">
        <w:rPr>
          <w:rFonts w:cs="Arial"/>
          <w:sz w:val="21"/>
          <w:szCs w:val="21"/>
        </w:rPr>
        <w:t xml:space="preserve"> or eye surgeries. Advancements in surgical microscopes enable surgeons to perform surgeries with greater precision and speed, which could translate to better patient outcomes, lower length of hospital stays, and reduced waiting list times</w:t>
      </w:r>
      <w:r>
        <w:rPr>
          <w:rStyle w:val="FootnoteReference"/>
          <w:rFonts w:cs="Arial"/>
          <w:sz w:val="21"/>
          <w:szCs w:val="21"/>
        </w:rPr>
        <w:footnoteReference w:id="3"/>
      </w:r>
      <w:r w:rsidRPr="00641002">
        <w:rPr>
          <w:rFonts w:cs="Arial"/>
          <w:sz w:val="21"/>
          <w:szCs w:val="21"/>
        </w:rPr>
        <w:t xml:space="preserve">.  </w:t>
      </w:r>
    </w:p>
    <w:p w14:paraId="7D0CBB88" w14:textId="31556AA2" w:rsidR="00641002" w:rsidRPr="00641002" w:rsidRDefault="00641002" w:rsidP="00641002">
      <w:pPr>
        <w:rPr>
          <w:rFonts w:cs="Arial"/>
          <w:sz w:val="21"/>
          <w:szCs w:val="21"/>
        </w:rPr>
      </w:pPr>
      <w:r w:rsidRPr="00641002">
        <w:rPr>
          <w:rFonts w:cs="Arial"/>
          <w:sz w:val="21"/>
          <w:szCs w:val="21"/>
        </w:rPr>
        <w:t xml:space="preserve"> </w:t>
      </w:r>
    </w:p>
    <w:p w14:paraId="0A39C746" w14:textId="6C835421" w:rsidR="00E10D20" w:rsidRDefault="00641002" w:rsidP="00641002">
      <w:pPr>
        <w:rPr>
          <w:rFonts w:cs="Arial"/>
        </w:rPr>
      </w:pPr>
      <w:r w:rsidRPr="00641002">
        <w:rPr>
          <w:rFonts w:cs="Arial"/>
          <w:sz w:val="21"/>
          <w:szCs w:val="21"/>
        </w:rPr>
        <w:t>“We are investing in developing highly innovative digital solutions that can not only have a positive impact on patient outcomes but also on the broader implications for health systems,” said Rinck. “We are committed to partnering with universities, hospitals, ministries of health, and regional accreditation bodies to advance clinical research and development that creates value for patients, clinicians, and healthcare system in Singapore and globally.”</w:t>
      </w:r>
    </w:p>
    <w:p w14:paraId="3A9FA410" w14:textId="77777777" w:rsidR="00695C98" w:rsidRPr="0070570B" w:rsidRDefault="00695C98" w:rsidP="00AC1DCD">
      <w:pPr>
        <w:rPr>
          <w:rFonts w:cs="Arial"/>
        </w:rPr>
      </w:pPr>
    </w:p>
    <w:p w14:paraId="22DDA0CC" w14:textId="77777777" w:rsidR="00C02086" w:rsidRPr="0070570B" w:rsidRDefault="00C02086" w:rsidP="00AC1DCD">
      <w:pPr>
        <w:rPr>
          <w:rFonts w:cs="Arial"/>
        </w:rPr>
      </w:pPr>
    </w:p>
    <w:bookmarkEnd w:id="1"/>
    <w:p w14:paraId="2B75628B" w14:textId="77777777" w:rsidR="00816FAA" w:rsidRPr="0070570B" w:rsidRDefault="00816FAA" w:rsidP="00AC1DCD">
      <w:pPr>
        <w:rPr>
          <w:rFonts w:cs="Arial"/>
          <w:b/>
          <w:bCs/>
        </w:rPr>
      </w:pPr>
      <w:r w:rsidRPr="0070570B">
        <w:rPr>
          <w:rFonts w:cs="Arial"/>
          <w:b/>
          <w:bCs/>
        </w:rPr>
        <w:t>NOTES TO EDITORS</w:t>
      </w:r>
    </w:p>
    <w:p w14:paraId="51524749" w14:textId="77777777" w:rsidR="00816FAA" w:rsidRPr="0070570B" w:rsidRDefault="00816FAA" w:rsidP="00AC1DCD">
      <w:pPr>
        <w:widowControl w:val="0"/>
        <w:autoSpaceDE w:val="0"/>
        <w:autoSpaceDN w:val="0"/>
        <w:adjustRightInd w:val="0"/>
        <w:rPr>
          <w:rFonts w:cs="Arial"/>
          <w:b/>
          <w:i/>
        </w:rPr>
      </w:pPr>
    </w:p>
    <w:p w14:paraId="5C85AA3A" w14:textId="77777777" w:rsidR="00816FAA" w:rsidRPr="0070570B" w:rsidRDefault="00816FAA" w:rsidP="00AC1DCD">
      <w:pPr>
        <w:widowControl w:val="0"/>
        <w:autoSpaceDE w:val="0"/>
        <w:autoSpaceDN w:val="0"/>
        <w:adjustRightInd w:val="0"/>
        <w:rPr>
          <w:rFonts w:cs="Arial"/>
          <w:b/>
        </w:rPr>
      </w:pPr>
      <w:r w:rsidRPr="0070570B">
        <w:rPr>
          <w:rFonts w:cs="Arial"/>
          <w:b/>
        </w:rPr>
        <w:t>About Leica Microsystems</w:t>
      </w:r>
    </w:p>
    <w:p w14:paraId="0EE0480B" w14:textId="77777777" w:rsidR="00816FAA" w:rsidRPr="0070570B" w:rsidRDefault="00816FAA" w:rsidP="00AC1DCD">
      <w:pPr>
        <w:widowControl w:val="0"/>
        <w:autoSpaceDE w:val="0"/>
        <w:autoSpaceDN w:val="0"/>
        <w:adjustRightInd w:val="0"/>
        <w:rPr>
          <w:rStyle w:val="normaltextrun"/>
          <w:rFonts w:cs="Arial"/>
          <w:bCs/>
          <w:color w:val="000000"/>
          <w:shd w:val="clear" w:color="auto" w:fill="FFFFFF"/>
        </w:rPr>
      </w:pPr>
      <w:r w:rsidRPr="0070570B">
        <w:rPr>
          <w:rStyle w:val="normaltextrun"/>
          <w:rFonts w:cs="Arial"/>
          <w:bCs/>
          <w:color w:val="000000"/>
          <w:shd w:val="clear" w:color="auto" w:fill="FFFFFF"/>
        </w:rPr>
        <w:t>Leica Microsystems develops and manufactures microscopes and scientific instruments for the analysis of microstructures and nanostructures. Ever since the company started as a family business in the nineteenth 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w:t>
      </w:r>
    </w:p>
    <w:p w14:paraId="4D3880B9" w14:textId="77777777" w:rsidR="00816FAA" w:rsidRPr="0070570B" w:rsidRDefault="00816FAA" w:rsidP="00AC1DCD">
      <w:pPr>
        <w:rPr>
          <w:rFonts w:cs="Arial"/>
        </w:rPr>
      </w:pPr>
    </w:p>
    <w:p w14:paraId="6B07E827" w14:textId="35AF479C" w:rsidR="000F4F01" w:rsidRPr="00B835BE" w:rsidRDefault="00816FAA" w:rsidP="00B835BE">
      <w:pPr>
        <w:rPr>
          <w:rFonts w:cs="Arial"/>
          <w:color w:val="0000FF"/>
          <w:u w:val="single"/>
        </w:rPr>
      </w:pPr>
      <w:r w:rsidRPr="0070570B">
        <w:rPr>
          <w:rFonts w:cs="Arial"/>
        </w:rPr>
        <w:t xml:space="preserve">Find out more at </w:t>
      </w:r>
      <w:hyperlink r:id="rId13" w:history="1">
        <w:r w:rsidRPr="0070570B">
          <w:rPr>
            <w:rStyle w:val="Hyperlink"/>
            <w:rFonts w:cs="Arial"/>
          </w:rPr>
          <w:t>www.leica-microsystems.com</w:t>
        </w:r>
      </w:hyperlink>
      <w:r w:rsidR="00DC0D49">
        <w:rPr>
          <w:rFonts w:cs="Arial"/>
        </w:rPr>
        <w:t xml:space="preserve"> </w:t>
      </w:r>
    </w:p>
    <w:sectPr w:rsidR="000F4F01" w:rsidRPr="00B835BE" w:rsidSect="007F6AF3">
      <w:headerReference w:type="default" r:id="rId14"/>
      <w:footerReference w:type="even" r:id="rId15"/>
      <w:footerReference w:type="default" r:id="rId16"/>
      <w:headerReference w:type="first" r:id="rId17"/>
      <w:footerReference w:type="first" r:id="rId18"/>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046D" w14:textId="77777777" w:rsidR="00E916BA" w:rsidRDefault="00E916BA">
      <w:r>
        <w:separator/>
      </w:r>
    </w:p>
  </w:endnote>
  <w:endnote w:type="continuationSeparator" w:id="0">
    <w:p w14:paraId="6A529849" w14:textId="77777777" w:rsidR="00E916BA" w:rsidRDefault="00E916BA">
      <w:r>
        <w:continuationSeparator/>
      </w:r>
    </w:p>
  </w:endnote>
  <w:endnote w:type="continuationNotice" w:id="1">
    <w:p w14:paraId="59A69FC1" w14:textId="77777777" w:rsidR="00E916BA" w:rsidRDefault="00E916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LTStd-Cn">
    <w:altName w:val="Calibri"/>
    <w:charset w:val="4D"/>
    <w:family w:val="auto"/>
    <w:pitch w:val="default"/>
    <w:sig w:usb0="00000003" w:usb1="00000000" w:usb2="00000000" w:usb3="00000000" w:csb0="00000001" w:csb1="00000000"/>
  </w:font>
  <w:font w:name="ArialMT">
    <w:altName w:val="Arial"/>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57 Cn">
    <w:altName w:val="Calibri"/>
    <w:charset w:val="00"/>
    <w:family w:val="swiss"/>
    <w:pitch w:val="variable"/>
    <w:sig w:usb0="800000AF" w:usb1="4000204A" w:usb2="00000000" w:usb3="00000000" w:csb0="00000001" w:csb1="00000000"/>
  </w:font>
  <w:font w:name="UniversLTStd-LightCn">
    <w:altName w:val="Yu Gothic"/>
    <w:charset w:val="00"/>
    <w:family w:val="swiss"/>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4DF1" w14:textId="77777777" w:rsidR="002B5804" w:rsidRDefault="002B5804" w:rsidP="002B5804">
    <w:pPr>
      <w:pStyle w:val="Footer"/>
      <w:framePr w:wrap="around" w:vAnchor="text" w:hAnchor="margin" w:xAlign="right" w:y="1"/>
      <w:rPr>
        <w:rStyle w:val="PageNumber"/>
      </w:rPr>
    </w:pPr>
    <w:r>
      <w:rPr>
        <w:rStyle w:val="PageNumber"/>
      </w:rPr>
      <w:fldChar w:fldCharType="begin"/>
    </w:r>
    <w:r w:rsidR="00B82C91">
      <w:rPr>
        <w:rStyle w:val="PageNumber"/>
      </w:rPr>
      <w:instrText>PAGE</w:instrText>
    </w:r>
    <w:r>
      <w:rPr>
        <w:rStyle w:val="PageNumber"/>
      </w:rPr>
      <w:instrText xml:space="preserve">  </w:instrText>
    </w:r>
    <w:r>
      <w:rPr>
        <w:rStyle w:val="PageNumber"/>
      </w:rPr>
      <w:fldChar w:fldCharType="separate"/>
    </w:r>
    <w:r w:rsidR="008D7B4E">
      <w:rPr>
        <w:rStyle w:val="PageNumber"/>
        <w:noProof/>
      </w:rPr>
      <w:t>2</w:t>
    </w:r>
    <w:r>
      <w:rPr>
        <w:rStyle w:val="PageNumber"/>
      </w:rPr>
      <w:fldChar w:fldCharType="end"/>
    </w:r>
  </w:p>
  <w:p w14:paraId="6C44E67F" w14:textId="77777777" w:rsidR="002B5804" w:rsidRDefault="002B5804" w:rsidP="002B5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126A" w14:textId="77777777" w:rsidR="007F6AF3" w:rsidRDefault="007F6AF3" w:rsidP="001D23BB">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B7D6" w14:textId="67D430BC" w:rsidR="007F6AF3" w:rsidRPr="00DB6512" w:rsidRDefault="007F6AF3" w:rsidP="007F6AF3">
    <w:pPr>
      <w:pStyle w:val="Bildunterschrift"/>
      <w:tabs>
        <w:tab w:val="left" w:pos="1663"/>
        <w:tab w:val="left" w:pos="3883"/>
        <w:tab w:val="left" w:pos="6103"/>
      </w:tabs>
      <w:spacing w:after="120" w:line="240" w:lineRule="atLeast"/>
      <w:rPr>
        <w:rFonts w:ascii="Arial" w:hAnsi="Arial" w:cs="Arial"/>
        <w:lang w:val="de-DE"/>
      </w:rPr>
    </w:pPr>
    <w:r w:rsidRPr="00DB6512">
      <w:rPr>
        <w:rFonts w:ascii="Univers LT Std 57 Cn" w:hAnsi="Univers LT Std 57 Cn"/>
        <w:lang w:val="de-DE"/>
      </w:rPr>
      <w:t xml:space="preserve">Tel. +49 </w:t>
    </w:r>
    <w:r w:rsidR="00884921" w:rsidRPr="00884921">
      <w:rPr>
        <w:rFonts w:ascii="Univers LT Std 57 Cn" w:eastAsia="MS Mincho" w:hAnsi="Univers LT Std 57 Cn" w:cs="UniversLTStd-LightCn"/>
        <w:lang w:val="de-CH" w:eastAsia="zh-CN"/>
      </w:rPr>
      <w:t>64 41</w:t>
    </w:r>
    <w:r w:rsidR="006477FA">
      <w:rPr>
        <w:rFonts w:ascii="Univers LT Std 57 Cn" w:eastAsia="MS Mincho" w:hAnsi="Univers LT Std 57 Cn" w:cs="UniversLTStd-LightCn"/>
        <w:lang w:val="de-CH" w:eastAsia="zh-CN"/>
      </w:rPr>
      <w:t xml:space="preserve"> 29-2550</w:t>
    </w:r>
    <w:r w:rsidRPr="00DB6512">
      <w:rPr>
        <w:rFonts w:ascii="Arial" w:hAnsi="Arial" w:cs="Arial"/>
        <w:lang w:val="de-DE"/>
      </w:rPr>
      <w:t>·</w:t>
    </w:r>
    <w:r w:rsidR="00465726" w:rsidRPr="00DB6512">
      <w:rPr>
        <w:rFonts w:ascii="Arial" w:hAnsi="Arial" w:cs="Arial"/>
        <w:lang w:val="de-DE"/>
      </w:rPr>
      <w:t xml:space="preserve"> </w:t>
    </w:r>
    <w:r w:rsidR="00000000">
      <w:fldChar w:fldCharType="begin"/>
    </w:r>
    <w:r w:rsidR="00000000" w:rsidRPr="009C2F57">
      <w:rPr>
        <w:lang w:val="de-DE"/>
      </w:rPr>
      <w:instrText>HYPERLINK "mailto:corporate.communications@leica-microsystems.com"</w:instrText>
    </w:r>
    <w:r w:rsidR="00000000">
      <w:fldChar w:fldCharType="separate"/>
    </w:r>
    <w:r w:rsidR="000F035F" w:rsidRPr="000F035F">
      <w:rPr>
        <w:rStyle w:val="Hyperlink"/>
        <w:rFonts w:ascii="Arial" w:hAnsi="Arial" w:cs="Arial"/>
        <w:lang w:val="de-DE"/>
      </w:rPr>
      <w:t>mailto:corporate.communications@leica-microsystems.com</w:t>
    </w:r>
    <w:r w:rsidR="00000000">
      <w:rPr>
        <w:rStyle w:val="Hyperlink"/>
        <w:rFonts w:ascii="Arial" w:hAnsi="Arial" w:cs="Arial"/>
        <w:lang w:val="de-DE"/>
      </w:rPr>
      <w:fldChar w:fldCharType="end"/>
    </w:r>
  </w:p>
  <w:p w14:paraId="1D657A71" w14:textId="77777777" w:rsidR="000D4F55" w:rsidRPr="00DB6512" w:rsidRDefault="001B1F48" w:rsidP="000D4F55">
    <w:pPr>
      <w:pStyle w:val="Bildunterschrift"/>
      <w:tabs>
        <w:tab w:val="left" w:pos="1663"/>
        <w:tab w:val="left" w:pos="3883"/>
        <w:tab w:val="left" w:pos="6103"/>
      </w:tabs>
      <w:spacing w:line="240" w:lineRule="atLeast"/>
      <w:ind w:right="-142"/>
      <w:jc w:val="left"/>
      <w:rPr>
        <w:rFonts w:ascii="Arial" w:hAnsi="Arial" w:cs="Arial"/>
        <w:lang w:val="de-DE"/>
      </w:rPr>
    </w:pPr>
    <w:r>
      <w:rPr>
        <w:noProof/>
      </w:rPr>
      <mc:AlternateContent>
        <mc:Choice Requires="wps">
          <w:drawing>
            <wp:anchor distT="0" distB="0" distL="114300" distR="114300" simplePos="0" relativeHeight="251658245" behindDoc="0" locked="1" layoutInCell="0" allowOverlap="1" wp14:anchorId="137C9F63" wp14:editId="2EFB4EC4">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1"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790.85pt" to="533.5pt,790.85pt" w14:anchorId="452FB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AEAAEgDAAAOAAAAZHJzL2Uyb0RvYy54bWysU8Fu2zAMvQ/YPwi6L3YyZC2MOD2k7S7d&#10;FqDdBzCSbAuVRYFU4uTvJ6lJVmy3YT4Ikkg+vfdIr+6OoxMHQ2zRt3I+q6UwXqG2vm/lz5fHT7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">
              <w10:wrap type="tight" anchorx="page" anchory="page"/>
              <w10:anchorlock/>
            </v:line>
          </w:pict>
        </mc:Fallback>
      </mc:AlternateContent>
    </w:r>
  </w:p>
  <w:p w14:paraId="5916F187" w14:textId="03194E8C" w:rsidR="000D4F55"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r w:rsidRPr="00DB6512">
      <w:rPr>
        <w:rFonts w:ascii="Arial" w:hAnsi="Arial" w:cs="Arial"/>
        <w:lang w:val="de-DE"/>
      </w:rPr>
      <w:t xml:space="preserve">Leica Microsystems GmbH · Ernst-Leitz-Straße 17–37 · D-35578 Wetzlar · </w:t>
    </w:r>
    <w:hyperlink r:id="rId1" w:history="1">
      <w:r w:rsidR="000F035F" w:rsidRPr="000F035F">
        <w:rPr>
          <w:rStyle w:val="Hyperlink"/>
          <w:rFonts w:ascii="Arial" w:hAnsi="Arial" w:cs="Arial"/>
          <w:lang w:val="de-DE"/>
        </w:rPr>
        <w:t>http://www.leica-microsystems.com/</w:t>
      </w:r>
    </w:hyperlink>
  </w:p>
  <w:p w14:paraId="603CB5E3" w14:textId="77777777" w:rsidR="007F6AF3"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6068" w14:textId="77777777" w:rsidR="00E916BA" w:rsidRDefault="00E916BA">
      <w:r>
        <w:separator/>
      </w:r>
    </w:p>
  </w:footnote>
  <w:footnote w:type="continuationSeparator" w:id="0">
    <w:p w14:paraId="4813E235" w14:textId="77777777" w:rsidR="00E916BA" w:rsidRDefault="00E916BA">
      <w:r>
        <w:continuationSeparator/>
      </w:r>
    </w:p>
  </w:footnote>
  <w:footnote w:type="continuationNotice" w:id="1">
    <w:p w14:paraId="6967D036" w14:textId="77777777" w:rsidR="00E916BA" w:rsidRDefault="00E916BA">
      <w:pPr>
        <w:spacing w:line="240" w:lineRule="auto"/>
      </w:pPr>
    </w:p>
  </w:footnote>
  <w:footnote w:id="2">
    <w:p w14:paraId="69A3540B" w14:textId="10AC5B49" w:rsidR="00161370" w:rsidRPr="00161370" w:rsidRDefault="00161370">
      <w:pPr>
        <w:pStyle w:val="FootnoteText"/>
        <w:rPr>
          <w:rFonts w:cs="Arial"/>
          <w:sz w:val="16"/>
          <w:szCs w:val="16"/>
        </w:rPr>
      </w:pPr>
      <w:r w:rsidRPr="00161370">
        <w:rPr>
          <w:rStyle w:val="FootnoteReference"/>
          <w:rFonts w:cs="Arial"/>
          <w:sz w:val="16"/>
          <w:szCs w:val="16"/>
        </w:rPr>
        <w:footnoteRef/>
      </w:r>
      <w:r w:rsidRPr="00161370">
        <w:rPr>
          <w:rFonts w:cs="Arial"/>
          <w:sz w:val="16"/>
          <w:szCs w:val="16"/>
        </w:rPr>
        <w:t xml:space="preserve"> </w:t>
      </w:r>
      <w:hyperlink r:id="rId1" w:history="1">
        <w:r w:rsidRPr="00161370">
          <w:rPr>
            <w:rStyle w:val="Hyperlink"/>
            <w:rFonts w:cs="Arial"/>
            <w:sz w:val="16"/>
            <w:szCs w:val="16"/>
          </w:rPr>
          <w:t>Surgical Microscopes Market revenue to hit USD 3 Billion by 2033, says Research Nester</w:t>
        </w:r>
      </w:hyperlink>
    </w:p>
  </w:footnote>
  <w:footnote w:id="3">
    <w:p w14:paraId="182214FE" w14:textId="5F1E50E0" w:rsidR="00641002" w:rsidRPr="00641002" w:rsidRDefault="00641002">
      <w:pPr>
        <w:pStyle w:val="FootnoteText"/>
        <w:rPr>
          <w:lang w:val="en-US"/>
        </w:rPr>
      </w:pPr>
      <w:r w:rsidRPr="00161370">
        <w:rPr>
          <w:rStyle w:val="FootnoteReference"/>
          <w:rFonts w:cs="Arial"/>
          <w:sz w:val="16"/>
          <w:szCs w:val="16"/>
        </w:rPr>
        <w:footnoteRef/>
      </w:r>
      <w:r w:rsidRPr="00161370">
        <w:rPr>
          <w:rFonts w:cs="Arial"/>
          <w:sz w:val="16"/>
          <w:szCs w:val="16"/>
        </w:rPr>
        <w:t xml:space="preserve"> </w:t>
      </w:r>
      <w:r w:rsidRPr="00161370">
        <w:rPr>
          <w:rStyle w:val="normaltextrun"/>
          <w:rFonts w:cs="Arial"/>
          <w:color w:val="000000"/>
          <w:sz w:val="16"/>
          <w:szCs w:val="16"/>
          <w:shd w:val="clear" w:color="auto" w:fill="FFFFFF"/>
        </w:rPr>
        <w:t xml:space="preserve">Tredway, Trent L. M.D.; Santiago, Paul M.D.; Hrubes, Melody R. B.A.; Song, John K. M.D.; Christie, Sean D. M.D.; Fessler, Richard G. M.D., </w:t>
      </w:r>
      <w:proofErr w:type="gramStart"/>
      <w:r w:rsidRPr="00161370">
        <w:rPr>
          <w:rStyle w:val="normaltextrun"/>
          <w:rFonts w:cs="Arial"/>
          <w:color w:val="000000"/>
          <w:sz w:val="16"/>
          <w:szCs w:val="16"/>
          <w:shd w:val="clear" w:color="auto" w:fill="FFFFFF"/>
        </w:rPr>
        <w:t>Ph.D..</w:t>
      </w:r>
      <w:proofErr w:type="gramEnd"/>
      <w:r w:rsidRPr="00161370">
        <w:rPr>
          <w:rStyle w:val="normaltextrun"/>
          <w:rFonts w:cs="Arial"/>
          <w:color w:val="000000"/>
          <w:sz w:val="16"/>
          <w:szCs w:val="16"/>
          <w:shd w:val="clear" w:color="auto" w:fill="FFFFFF"/>
        </w:rPr>
        <w:t xml:space="preserve"> Minimally Invasive Resection of Intradural-Extramedullary Spinal Neoplasms. Operative Neurosurgery 58(1</w:t>
      </w:r>
      <w:proofErr w:type="gramStart"/>
      <w:r w:rsidRPr="00161370">
        <w:rPr>
          <w:rStyle w:val="normaltextrun"/>
          <w:rFonts w:cs="Arial"/>
          <w:color w:val="000000"/>
          <w:sz w:val="16"/>
          <w:szCs w:val="16"/>
          <w:shd w:val="clear" w:color="auto" w:fill="FFFFFF"/>
        </w:rPr>
        <w:t>):p</w:t>
      </w:r>
      <w:proofErr w:type="gramEnd"/>
      <w:r w:rsidRPr="00161370">
        <w:rPr>
          <w:rStyle w:val="normaltextrun"/>
          <w:rFonts w:cs="Arial"/>
          <w:color w:val="000000"/>
          <w:sz w:val="16"/>
          <w:szCs w:val="16"/>
          <w:shd w:val="clear" w:color="auto" w:fill="FFFFFF"/>
        </w:rPr>
        <w:t xml:space="preserve"> ONS-52-ONS-58, February 2006. | </w:t>
      </w:r>
      <w:hyperlink r:id="rId2" w:tgtFrame="_blank" w:history="1">
        <w:r w:rsidRPr="00161370">
          <w:rPr>
            <w:rStyle w:val="Hyperlink"/>
            <w:sz w:val="16"/>
            <w:szCs w:val="16"/>
          </w:rPr>
          <w:t>DOI: 10.1227/01.NEU.0000192661.08192.1C</w:t>
        </w:r>
      </w:hyperlink>
      <w:r w:rsidRPr="00161370">
        <w:rPr>
          <w:rStyle w:val="normaltextrun"/>
          <w:rFonts w:cs="Arial"/>
          <w:color w:val="000000"/>
          <w:sz w:val="16"/>
          <w:szCs w:val="16"/>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A2A9" w14:textId="45E6DC61" w:rsidR="002B5804" w:rsidRDefault="001B1F48">
    <w:pPr>
      <w:pStyle w:val="Header"/>
    </w:pPr>
    <w:r>
      <w:rPr>
        <w:noProof/>
      </w:rPr>
      <w:drawing>
        <wp:anchor distT="0" distB="0" distL="114300" distR="114300" simplePos="0" relativeHeight="251658248" behindDoc="1" locked="0" layoutInCell="1" allowOverlap="1" wp14:anchorId="0BB29B28" wp14:editId="5DF705BA">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Picture 60"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9" behindDoc="0" locked="0" layoutInCell="1" allowOverlap="1" wp14:anchorId="68A39340" wp14:editId="6654E08E">
              <wp:simplePos x="0" y="0"/>
              <wp:positionH relativeFrom="column">
                <wp:posOffset>-684530</wp:posOffset>
              </wp:positionH>
              <wp:positionV relativeFrom="paragraph">
                <wp:posOffset>-205740</wp:posOffset>
              </wp:positionV>
              <wp:extent cx="190500" cy="17983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8" style="position:absolute;margin-left:-53.9pt;margin-top:-16.2pt;width:15pt;height:141.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1b2f" stroked="f" w14:anchorId="2ED1E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"/>
          </w:pict>
        </mc:Fallback>
      </mc:AlternateContent>
    </w:r>
    <w:r>
      <w:rPr>
        <w:noProof/>
      </w:rPr>
      <w:drawing>
        <wp:anchor distT="0" distB="0" distL="114300" distR="114300" simplePos="0" relativeHeight="251658244" behindDoc="1" locked="0" layoutInCell="0" allowOverlap="1" wp14:anchorId="61378D69" wp14:editId="2B38EF94">
          <wp:simplePos x="0" y="0"/>
          <wp:positionH relativeFrom="column">
            <wp:posOffset>4965065</wp:posOffset>
          </wp:positionH>
          <wp:positionV relativeFrom="paragraph">
            <wp:posOffset>122555</wp:posOffset>
          </wp:positionV>
          <wp:extent cx="1004570" cy="681990"/>
          <wp:effectExtent l="0" t="0" r="5080" b="3810"/>
          <wp:wrapNone/>
          <wp:docPr id="50" name="Picture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1" layoutInCell="0" allowOverlap="1" wp14:anchorId="424BD2F6" wp14:editId="71E90B2B">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7"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160.85pt" to="538.6pt,160.85pt" w14:anchorId="2F5913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">
              <w10:wrap type="tight"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8778" w14:textId="77777777" w:rsidR="002B5804" w:rsidRDefault="001B1F48">
    <w:pPr>
      <w:pStyle w:val="Header"/>
    </w:pPr>
    <w:r>
      <w:rPr>
        <w:noProof/>
      </w:rPr>
      <w:drawing>
        <wp:anchor distT="0" distB="0" distL="114300" distR="114300" simplePos="0" relativeHeight="251658246" behindDoc="1" locked="0" layoutInCell="1" allowOverlap="1" wp14:anchorId="566811D4" wp14:editId="7180E255">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Picture 56"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7" behindDoc="0" locked="0" layoutInCell="1" allowOverlap="1" wp14:anchorId="7877BB6E" wp14:editId="245E622D">
              <wp:simplePos x="0" y="0"/>
              <wp:positionH relativeFrom="column">
                <wp:posOffset>-684530</wp:posOffset>
              </wp:positionH>
              <wp:positionV relativeFrom="paragraph">
                <wp:posOffset>-234315</wp:posOffset>
              </wp:positionV>
              <wp:extent cx="190500" cy="17983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53.9pt;margin-top:-18.45pt;width:15pt;height:141.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1b2f" stroked="f" w14:anchorId="4960D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"/>
          </w:pict>
        </mc:Fallback>
      </mc:AlternateContent>
    </w:r>
    <w:r>
      <w:rPr>
        <w:noProof/>
      </w:rPr>
      <w:drawing>
        <wp:anchor distT="0" distB="0" distL="114300" distR="114300" simplePos="0" relativeHeight="251658243" behindDoc="1" locked="0" layoutInCell="0" allowOverlap="1" wp14:anchorId="53E90B86" wp14:editId="2E6BEFD8">
          <wp:simplePos x="0" y="0"/>
          <wp:positionH relativeFrom="column">
            <wp:posOffset>4965700</wp:posOffset>
          </wp:positionH>
          <wp:positionV relativeFrom="paragraph">
            <wp:posOffset>121285</wp:posOffset>
          </wp:positionV>
          <wp:extent cx="1004570" cy="681990"/>
          <wp:effectExtent l="0" t="0" r="5080" b="3810"/>
          <wp:wrapNone/>
          <wp:docPr id="48" name="Picture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1" layoutInCell="0" allowOverlap="1" wp14:anchorId="7DDCF4FA" wp14:editId="20AF0DEA">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158.6pt" to="538.6pt,158.6pt" w14:anchorId="42A63E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">
              <w10:wrap type="tight" anchorx="page" anchory="page"/>
              <w10:anchorlock/>
            </v:line>
          </w:pict>
        </mc:Fallback>
      </mc:AlternateContent>
    </w:r>
    <w:r>
      <w:rPr>
        <w:noProof/>
      </w:rPr>
      <mc:AlternateContent>
        <mc:Choice Requires="wps">
          <w:drawing>
            <wp:anchor distT="0" distB="0" distL="114300" distR="114300" simplePos="0" relativeHeight="251658240" behindDoc="0" locked="1" layoutInCell="0" allowOverlap="1" wp14:anchorId="76B57D7B" wp14:editId="2B9BCFB8">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57D7B" id="_x0000_t202" coordsize="21600,21600" o:spt="202" path="m,l,21600r21600,l21600,xe">
              <v:stroke joinstyle="miter"/>
              <v:path gradientshapeok="t" o:connecttype="rect"/>
            </v:shapetype>
            <v:shape id="Text Box 2" o:spid="_x0000_s1026" type="#_x0000_t202" style="position:absolute;left:0;text-align:left;margin-left:70.9pt;margin-top:133.05pt;width:5in;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" o:allowincell="f" filled="f" stroked="f">
              <v:textbox inset="0,0,0,0">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AE3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F5AAD"/>
    <w:multiLevelType w:val="hybridMultilevel"/>
    <w:tmpl w:val="C108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B1FDC"/>
    <w:multiLevelType w:val="hybridMultilevel"/>
    <w:tmpl w:val="ABDA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522979"/>
    <w:multiLevelType w:val="hybridMultilevel"/>
    <w:tmpl w:val="7452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C4FCC"/>
    <w:multiLevelType w:val="hybridMultilevel"/>
    <w:tmpl w:val="060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F0065"/>
    <w:multiLevelType w:val="hybridMultilevel"/>
    <w:tmpl w:val="91725FAC"/>
    <w:lvl w:ilvl="0" w:tplc="FB58E80C">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02C90"/>
    <w:multiLevelType w:val="hybridMultilevel"/>
    <w:tmpl w:val="96DA9F5C"/>
    <w:lvl w:ilvl="0" w:tplc="0B92242E">
      <w:start w:val="3"/>
      <w:numFmt w:val="decimal"/>
      <w:lvlText w:val="%1."/>
      <w:lvlJc w:val="left"/>
      <w:pPr>
        <w:tabs>
          <w:tab w:val="num" w:pos="720"/>
        </w:tabs>
        <w:ind w:left="720" w:hanging="360"/>
      </w:pPr>
    </w:lvl>
    <w:lvl w:ilvl="1" w:tplc="67A47592" w:tentative="1">
      <w:start w:val="1"/>
      <w:numFmt w:val="decimal"/>
      <w:lvlText w:val="%2."/>
      <w:lvlJc w:val="left"/>
      <w:pPr>
        <w:tabs>
          <w:tab w:val="num" w:pos="1440"/>
        </w:tabs>
        <w:ind w:left="1440" w:hanging="360"/>
      </w:pPr>
    </w:lvl>
    <w:lvl w:ilvl="2" w:tplc="BF80398C" w:tentative="1">
      <w:start w:val="1"/>
      <w:numFmt w:val="decimal"/>
      <w:lvlText w:val="%3."/>
      <w:lvlJc w:val="left"/>
      <w:pPr>
        <w:tabs>
          <w:tab w:val="num" w:pos="2160"/>
        </w:tabs>
        <w:ind w:left="2160" w:hanging="360"/>
      </w:pPr>
    </w:lvl>
    <w:lvl w:ilvl="3" w:tplc="0B2E5408" w:tentative="1">
      <w:start w:val="1"/>
      <w:numFmt w:val="decimal"/>
      <w:lvlText w:val="%4."/>
      <w:lvlJc w:val="left"/>
      <w:pPr>
        <w:tabs>
          <w:tab w:val="num" w:pos="2880"/>
        </w:tabs>
        <w:ind w:left="2880" w:hanging="360"/>
      </w:pPr>
    </w:lvl>
    <w:lvl w:ilvl="4" w:tplc="0C94CC2E" w:tentative="1">
      <w:start w:val="1"/>
      <w:numFmt w:val="decimal"/>
      <w:lvlText w:val="%5."/>
      <w:lvlJc w:val="left"/>
      <w:pPr>
        <w:tabs>
          <w:tab w:val="num" w:pos="3600"/>
        </w:tabs>
        <w:ind w:left="3600" w:hanging="360"/>
      </w:pPr>
    </w:lvl>
    <w:lvl w:ilvl="5" w:tplc="8A56704C" w:tentative="1">
      <w:start w:val="1"/>
      <w:numFmt w:val="decimal"/>
      <w:lvlText w:val="%6."/>
      <w:lvlJc w:val="left"/>
      <w:pPr>
        <w:tabs>
          <w:tab w:val="num" w:pos="4320"/>
        </w:tabs>
        <w:ind w:left="4320" w:hanging="360"/>
      </w:pPr>
    </w:lvl>
    <w:lvl w:ilvl="6" w:tplc="9AB2177E" w:tentative="1">
      <w:start w:val="1"/>
      <w:numFmt w:val="decimal"/>
      <w:lvlText w:val="%7."/>
      <w:lvlJc w:val="left"/>
      <w:pPr>
        <w:tabs>
          <w:tab w:val="num" w:pos="5040"/>
        </w:tabs>
        <w:ind w:left="5040" w:hanging="360"/>
      </w:pPr>
    </w:lvl>
    <w:lvl w:ilvl="7" w:tplc="94F610A0" w:tentative="1">
      <w:start w:val="1"/>
      <w:numFmt w:val="decimal"/>
      <w:lvlText w:val="%8."/>
      <w:lvlJc w:val="left"/>
      <w:pPr>
        <w:tabs>
          <w:tab w:val="num" w:pos="5760"/>
        </w:tabs>
        <w:ind w:left="5760" w:hanging="360"/>
      </w:pPr>
    </w:lvl>
    <w:lvl w:ilvl="8" w:tplc="2B26B80A" w:tentative="1">
      <w:start w:val="1"/>
      <w:numFmt w:val="decimal"/>
      <w:lvlText w:val="%9."/>
      <w:lvlJc w:val="left"/>
      <w:pPr>
        <w:tabs>
          <w:tab w:val="num" w:pos="6480"/>
        </w:tabs>
        <w:ind w:left="6480" w:hanging="360"/>
      </w:pPr>
    </w:lvl>
  </w:abstractNum>
  <w:abstractNum w:abstractNumId="7" w15:restartNumberingAfterBreak="0">
    <w:nsid w:val="5B7E4761"/>
    <w:multiLevelType w:val="hybridMultilevel"/>
    <w:tmpl w:val="55A2A3C4"/>
    <w:lvl w:ilvl="0" w:tplc="03E81A6E">
      <w:start w:val="4"/>
      <w:numFmt w:val="decimal"/>
      <w:lvlText w:val="%1."/>
      <w:lvlJc w:val="left"/>
      <w:pPr>
        <w:tabs>
          <w:tab w:val="num" w:pos="720"/>
        </w:tabs>
        <w:ind w:left="720" w:hanging="360"/>
      </w:pPr>
    </w:lvl>
    <w:lvl w:ilvl="1" w:tplc="40E2684C" w:tentative="1">
      <w:start w:val="1"/>
      <w:numFmt w:val="decimal"/>
      <w:lvlText w:val="%2."/>
      <w:lvlJc w:val="left"/>
      <w:pPr>
        <w:tabs>
          <w:tab w:val="num" w:pos="1440"/>
        </w:tabs>
        <w:ind w:left="1440" w:hanging="360"/>
      </w:pPr>
    </w:lvl>
    <w:lvl w:ilvl="2" w:tplc="95CAF84E" w:tentative="1">
      <w:start w:val="1"/>
      <w:numFmt w:val="decimal"/>
      <w:lvlText w:val="%3."/>
      <w:lvlJc w:val="left"/>
      <w:pPr>
        <w:tabs>
          <w:tab w:val="num" w:pos="2160"/>
        </w:tabs>
        <w:ind w:left="2160" w:hanging="360"/>
      </w:pPr>
    </w:lvl>
    <w:lvl w:ilvl="3" w:tplc="7182F518" w:tentative="1">
      <w:start w:val="1"/>
      <w:numFmt w:val="decimal"/>
      <w:lvlText w:val="%4."/>
      <w:lvlJc w:val="left"/>
      <w:pPr>
        <w:tabs>
          <w:tab w:val="num" w:pos="2880"/>
        </w:tabs>
        <w:ind w:left="2880" w:hanging="360"/>
      </w:pPr>
    </w:lvl>
    <w:lvl w:ilvl="4" w:tplc="3530FD54" w:tentative="1">
      <w:start w:val="1"/>
      <w:numFmt w:val="decimal"/>
      <w:lvlText w:val="%5."/>
      <w:lvlJc w:val="left"/>
      <w:pPr>
        <w:tabs>
          <w:tab w:val="num" w:pos="3600"/>
        </w:tabs>
        <w:ind w:left="3600" w:hanging="360"/>
      </w:pPr>
    </w:lvl>
    <w:lvl w:ilvl="5" w:tplc="2BE65DE8" w:tentative="1">
      <w:start w:val="1"/>
      <w:numFmt w:val="decimal"/>
      <w:lvlText w:val="%6."/>
      <w:lvlJc w:val="left"/>
      <w:pPr>
        <w:tabs>
          <w:tab w:val="num" w:pos="4320"/>
        </w:tabs>
        <w:ind w:left="4320" w:hanging="360"/>
      </w:pPr>
    </w:lvl>
    <w:lvl w:ilvl="6" w:tplc="FF50375C" w:tentative="1">
      <w:start w:val="1"/>
      <w:numFmt w:val="decimal"/>
      <w:lvlText w:val="%7."/>
      <w:lvlJc w:val="left"/>
      <w:pPr>
        <w:tabs>
          <w:tab w:val="num" w:pos="5040"/>
        </w:tabs>
        <w:ind w:left="5040" w:hanging="360"/>
      </w:pPr>
    </w:lvl>
    <w:lvl w:ilvl="7" w:tplc="42BC8CCC" w:tentative="1">
      <w:start w:val="1"/>
      <w:numFmt w:val="decimal"/>
      <w:lvlText w:val="%8."/>
      <w:lvlJc w:val="left"/>
      <w:pPr>
        <w:tabs>
          <w:tab w:val="num" w:pos="5760"/>
        </w:tabs>
        <w:ind w:left="5760" w:hanging="360"/>
      </w:pPr>
    </w:lvl>
    <w:lvl w:ilvl="8" w:tplc="0F906638" w:tentative="1">
      <w:start w:val="1"/>
      <w:numFmt w:val="decimal"/>
      <w:lvlText w:val="%9."/>
      <w:lvlJc w:val="left"/>
      <w:pPr>
        <w:tabs>
          <w:tab w:val="num" w:pos="6480"/>
        </w:tabs>
        <w:ind w:left="6480" w:hanging="360"/>
      </w:pPr>
    </w:lvl>
  </w:abstractNum>
  <w:abstractNum w:abstractNumId="8" w15:restartNumberingAfterBreak="0">
    <w:nsid w:val="5C5E4C62"/>
    <w:multiLevelType w:val="hybridMultilevel"/>
    <w:tmpl w:val="1AC8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1A2229"/>
    <w:multiLevelType w:val="hybridMultilevel"/>
    <w:tmpl w:val="7F820114"/>
    <w:lvl w:ilvl="0" w:tplc="BE485C78">
      <w:start w:val="1"/>
      <w:numFmt w:val="decimal"/>
      <w:lvlText w:val="%1."/>
      <w:lvlJc w:val="left"/>
      <w:pPr>
        <w:tabs>
          <w:tab w:val="num" w:pos="720"/>
        </w:tabs>
        <w:ind w:left="720" w:hanging="360"/>
      </w:pPr>
    </w:lvl>
    <w:lvl w:ilvl="1" w:tplc="C26C3D2A" w:tentative="1">
      <w:start w:val="1"/>
      <w:numFmt w:val="decimal"/>
      <w:lvlText w:val="%2."/>
      <w:lvlJc w:val="left"/>
      <w:pPr>
        <w:tabs>
          <w:tab w:val="num" w:pos="1440"/>
        </w:tabs>
        <w:ind w:left="1440" w:hanging="360"/>
      </w:pPr>
    </w:lvl>
    <w:lvl w:ilvl="2" w:tplc="EB6A0348" w:tentative="1">
      <w:start w:val="1"/>
      <w:numFmt w:val="decimal"/>
      <w:lvlText w:val="%3."/>
      <w:lvlJc w:val="left"/>
      <w:pPr>
        <w:tabs>
          <w:tab w:val="num" w:pos="2160"/>
        </w:tabs>
        <w:ind w:left="2160" w:hanging="360"/>
      </w:pPr>
    </w:lvl>
    <w:lvl w:ilvl="3" w:tplc="1F8810D2" w:tentative="1">
      <w:start w:val="1"/>
      <w:numFmt w:val="decimal"/>
      <w:lvlText w:val="%4."/>
      <w:lvlJc w:val="left"/>
      <w:pPr>
        <w:tabs>
          <w:tab w:val="num" w:pos="2880"/>
        </w:tabs>
        <w:ind w:left="2880" w:hanging="360"/>
      </w:pPr>
    </w:lvl>
    <w:lvl w:ilvl="4" w:tplc="CFDCA0BE" w:tentative="1">
      <w:start w:val="1"/>
      <w:numFmt w:val="decimal"/>
      <w:lvlText w:val="%5."/>
      <w:lvlJc w:val="left"/>
      <w:pPr>
        <w:tabs>
          <w:tab w:val="num" w:pos="3600"/>
        </w:tabs>
        <w:ind w:left="3600" w:hanging="360"/>
      </w:pPr>
    </w:lvl>
    <w:lvl w:ilvl="5" w:tplc="20A8295C" w:tentative="1">
      <w:start w:val="1"/>
      <w:numFmt w:val="decimal"/>
      <w:lvlText w:val="%6."/>
      <w:lvlJc w:val="left"/>
      <w:pPr>
        <w:tabs>
          <w:tab w:val="num" w:pos="4320"/>
        </w:tabs>
        <w:ind w:left="4320" w:hanging="360"/>
      </w:pPr>
    </w:lvl>
    <w:lvl w:ilvl="6" w:tplc="15AE20EE" w:tentative="1">
      <w:start w:val="1"/>
      <w:numFmt w:val="decimal"/>
      <w:lvlText w:val="%7."/>
      <w:lvlJc w:val="left"/>
      <w:pPr>
        <w:tabs>
          <w:tab w:val="num" w:pos="5040"/>
        </w:tabs>
        <w:ind w:left="5040" w:hanging="360"/>
      </w:pPr>
    </w:lvl>
    <w:lvl w:ilvl="7" w:tplc="AA7E4BE6" w:tentative="1">
      <w:start w:val="1"/>
      <w:numFmt w:val="decimal"/>
      <w:lvlText w:val="%8."/>
      <w:lvlJc w:val="left"/>
      <w:pPr>
        <w:tabs>
          <w:tab w:val="num" w:pos="5760"/>
        </w:tabs>
        <w:ind w:left="5760" w:hanging="360"/>
      </w:pPr>
    </w:lvl>
    <w:lvl w:ilvl="8" w:tplc="137858FC" w:tentative="1">
      <w:start w:val="1"/>
      <w:numFmt w:val="decimal"/>
      <w:lvlText w:val="%9."/>
      <w:lvlJc w:val="left"/>
      <w:pPr>
        <w:tabs>
          <w:tab w:val="num" w:pos="6480"/>
        </w:tabs>
        <w:ind w:left="6480" w:hanging="360"/>
      </w:pPr>
    </w:lvl>
  </w:abstractNum>
  <w:abstractNum w:abstractNumId="10" w15:restartNumberingAfterBreak="0">
    <w:nsid w:val="6A1D15F7"/>
    <w:multiLevelType w:val="hybridMultilevel"/>
    <w:tmpl w:val="B79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34B13"/>
    <w:multiLevelType w:val="hybridMultilevel"/>
    <w:tmpl w:val="CBD893D2"/>
    <w:lvl w:ilvl="0" w:tplc="58F2A28C">
      <w:start w:val="1"/>
      <w:numFmt w:val="decimal"/>
      <w:lvlText w:val="%1."/>
      <w:lvlJc w:val="left"/>
      <w:pPr>
        <w:tabs>
          <w:tab w:val="num" w:pos="720"/>
        </w:tabs>
        <w:ind w:left="720" w:hanging="360"/>
      </w:pPr>
    </w:lvl>
    <w:lvl w:ilvl="1" w:tplc="5E8C8E8C" w:tentative="1">
      <w:start w:val="1"/>
      <w:numFmt w:val="decimal"/>
      <w:lvlText w:val="%2."/>
      <w:lvlJc w:val="left"/>
      <w:pPr>
        <w:tabs>
          <w:tab w:val="num" w:pos="1440"/>
        </w:tabs>
        <w:ind w:left="1440" w:hanging="360"/>
      </w:pPr>
    </w:lvl>
    <w:lvl w:ilvl="2" w:tplc="0EF635DC" w:tentative="1">
      <w:start w:val="1"/>
      <w:numFmt w:val="decimal"/>
      <w:lvlText w:val="%3."/>
      <w:lvlJc w:val="left"/>
      <w:pPr>
        <w:tabs>
          <w:tab w:val="num" w:pos="2160"/>
        </w:tabs>
        <w:ind w:left="2160" w:hanging="360"/>
      </w:pPr>
    </w:lvl>
    <w:lvl w:ilvl="3" w:tplc="86E6AA12" w:tentative="1">
      <w:start w:val="1"/>
      <w:numFmt w:val="decimal"/>
      <w:lvlText w:val="%4."/>
      <w:lvlJc w:val="left"/>
      <w:pPr>
        <w:tabs>
          <w:tab w:val="num" w:pos="2880"/>
        </w:tabs>
        <w:ind w:left="2880" w:hanging="360"/>
      </w:pPr>
    </w:lvl>
    <w:lvl w:ilvl="4" w:tplc="E0E2F6D0" w:tentative="1">
      <w:start w:val="1"/>
      <w:numFmt w:val="decimal"/>
      <w:lvlText w:val="%5."/>
      <w:lvlJc w:val="left"/>
      <w:pPr>
        <w:tabs>
          <w:tab w:val="num" w:pos="3600"/>
        </w:tabs>
        <w:ind w:left="3600" w:hanging="360"/>
      </w:pPr>
    </w:lvl>
    <w:lvl w:ilvl="5" w:tplc="266698E0" w:tentative="1">
      <w:start w:val="1"/>
      <w:numFmt w:val="decimal"/>
      <w:lvlText w:val="%6."/>
      <w:lvlJc w:val="left"/>
      <w:pPr>
        <w:tabs>
          <w:tab w:val="num" w:pos="4320"/>
        </w:tabs>
        <w:ind w:left="4320" w:hanging="360"/>
      </w:pPr>
    </w:lvl>
    <w:lvl w:ilvl="6" w:tplc="51AA633C" w:tentative="1">
      <w:start w:val="1"/>
      <w:numFmt w:val="decimal"/>
      <w:lvlText w:val="%7."/>
      <w:lvlJc w:val="left"/>
      <w:pPr>
        <w:tabs>
          <w:tab w:val="num" w:pos="5040"/>
        </w:tabs>
        <w:ind w:left="5040" w:hanging="360"/>
      </w:pPr>
    </w:lvl>
    <w:lvl w:ilvl="7" w:tplc="5F5E1594" w:tentative="1">
      <w:start w:val="1"/>
      <w:numFmt w:val="decimal"/>
      <w:lvlText w:val="%8."/>
      <w:lvlJc w:val="left"/>
      <w:pPr>
        <w:tabs>
          <w:tab w:val="num" w:pos="5760"/>
        </w:tabs>
        <w:ind w:left="5760" w:hanging="360"/>
      </w:pPr>
    </w:lvl>
    <w:lvl w:ilvl="8" w:tplc="0E2AE398" w:tentative="1">
      <w:start w:val="1"/>
      <w:numFmt w:val="decimal"/>
      <w:lvlText w:val="%9."/>
      <w:lvlJc w:val="left"/>
      <w:pPr>
        <w:tabs>
          <w:tab w:val="num" w:pos="6480"/>
        </w:tabs>
        <w:ind w:left="6480" w:hanging="360"/>
      </w:pPr>
    </w:lvl>
  </w:abstractNum>
  <w:abstractNum w:abstractNumId="12" w15:restartNumberingAfterBreak="0">
    <w:nsid w:val="7CC14B54"/>
    <w:multiLevelType w:val="multilevel"/>
    <w:tmpl w:val="21F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536213">
    <w:abstractNumId w:val="0"/>
  </w:num>
  <w:num w:numId="2" w16cid:durableId="1606377535">
    <w:abstractNumId w:val="4"/>
  </w:num>
  <w:num w:numId="3" w16cid:durableId="534125739">
    <w:abstractNumId w:val="10"/>
  </w:num>
  <w:num w:numId="4" w16cid:durableId="748037635">
    <w:abstractNumId w:val="9"/>
  </w:num>
  <w:num w:numId="5" w16cid:durableId="1471750785">
    <w:abstractNumId w:val="6"/>
  </w:num>
  <w:num w:numId="6" w16cid:durableId="16547116">
    <w:abstractNumId w:val="7"/>
  </w:num>
  <w:num w:numId="7" w16cid:durableId="1880432008">
    <w:abstractNumId w:val="12"/>
  </w:num>
  <w:num w:numId="8" w16cid:durableId="714040322">
    <w:abstractNumId w:val="1"/>
  </w:num>
  <w:num w:numId="9" w16cid:durableId="523400477">
    <w:abstractNumId w:val="11"/>
  </w:num>
  <w:num w:numId="10" w16cid:durableId="2057856150">
    <w:abstractNumId w:val="2"/>
  </w:num>
  <w:num w:numId="11" w16cid:durableId="1280066581">
    <w:abstractNumId w:val="8"/>
  </w:num>
  <w:num w:numId="12" w16cid:durableId="565606522">
    <w:abstractNumId w:val="3"/>
  </w:num>
  <w:num w:numId="13" w16cid:durableId="1862863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jczMbQwt7CwNLBU0lEKTi0uzszPAykwrAUA7URGPiwAAAA="/>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0547B"/>
    <w:rsid w:val="00010EE4"/>
    <w:rsid w:val="00013B07"/>
    <w:rsid w:val="000140A2"/>
    <w:rsid w:val="00021E67"/>
    <w:rsid w:val="000222A5"/>
    <w:rsid w:val="000239AE"/>
    <w:rsid w:val="00024076"/>
    <w:rsid w:val="00031119"/>
    <w:rsid w:val="00031735"/>
    <w:rsid w:val="00036D73"/>
    <w:rsid w:val="00044261"/>
    <w:rsid w:val="00045166"/>
    <w:rsid w:val="000550E4"/>
    <w:rsid w:val="000579C5"/>
    <w:rsid w:val="00061651"/>
    <w:rsid w:val="00061B5A"/>
    <w:rsid w:val="0007264E"/>
    <w:rsid w:val="00073186"/>
    <w:rsid w:val="00073CB3"/>
    <w:rsid w:val="00081E79"/>
    <w:rsid w:val="000867A7"/>
    <w:rsid w:val="000905F1"/>
    <w:rsid w:val="0009163E"/>
    <w:rsid w:val="00091A00"/>
    <w:rsid w:val="000A1056"/>
    <w:rsid w:val="000A4F8C"/>
    <w:rsid w:val="000A5F36"/>
    <w:rsid w:val="000A7F78"/>
    <w:rsid w:val="000B3EA0"/>
    <w:rsid w:val="000B4F50"/>
    <w:rsid w:val="000B6BDB"/>
    <w:rsid w:val="000C06B0"/>
    <w:rsid w:val="000C0C7B"/>
    <w:rsid w:val="000C555A"/>
    <w:rsid w:val="000C7206"/>
    <w:rsid w:val="000D0690"/>
    <w:rsid w:val="000D18DE"/>
    <w:rsid w:val="000D1D94"/>
    <w:rsid w:val="000D4F55"/>
    <w:rsid w:val="000D53C8"/>
    <w:rsid w:val="000D76B5"/>
    <w:rsid w:val="000D7A8E"/>
    <w:rsid w:val="000E167F"/>
    <w:rsid w:val="000E2C83"/>
    <w:rsid w:val="000E3D65"/>
    <w:rsid w:val="000E4CD1"/>
    <w:rsid w:val="000F035F"/>
    <w:rsid w:val="000F3614"/>
    <w:rsid w:val="000F4F01"/>
    <w:rsid w:val="000F6B4A"/>
    <w:rsid w:val="000F7B7A"/>
    <w:rsid w:val="00107E9B"/>
    <w:rsid w:val="001137FB"/>
    <w:rsid w:val="00123E32"/>
    <w:rsid w:val="00125AB7"/>
    <w:rsid w:val="001275EE"/>
    <w:rsid w:val="00130E5C"/>
    <w:rsid w:val="0013735A"/>
    <w:rsid w:val="00137A4D"/>
    <w:rsid w:val="0014005E"/>
    <w:rsid w:val="0014271F"/>
    <w:rsid w:val="00147F67"/>
    <w:rsid w:val="0015032C"/>
    <w:rsid w:val="00150559"/>
    <w:rsid w:val="00157377"/>
    <w:rsid w:val="00161370"/>
    <w:rsid w:val="00161D6F"/>
    <w:rsid w:val="001632DA"/>
    <w:rsid w:val="00163739"/>
    <w:rsid w:val="00163B43"/>
    <w:rsid w:val="001645B9"/>
    <w:rsid w:val="00165711"/>
    <w:rsid w:val="00165973"/>
    <w:rsid w:val="001721EF"/>
    <w:rsid w:val="00175D6E"/>
    <w:rsid w:val="00176FAD"/>
    <w:rsid w:val="0018174B"/>
    <w:rsid w:val="00181C47"/>
    <w:rsid w:val="00184FC9"/>
    <w:rsid w:val="0018556D"/>
    <w:rsid w:val="00195009"/>
    <w:rsid w:val="00195CA7"/>
    <w:rsid w:val="001A34DA"/>
    <w:rsid w:val="001A5F2D"/>
    <w:rsid w:val="001A7C1E"/>
    <w:rsid w:val="001B096E"/>
    <w:rsid w:val="001B109B"/>
    <w:rsid w:val="001B1234"/>
    <w:rsid w:val="001B190E"/>
    <w:rsid w:val="001B1F06"/>
    <w:rsid w:val="001B1F48"/>
    <w:rsid w:val="001B55E7"/>
    <w:rsid w:val="001B716F"/>
    <w:rsid w:val="001B7954"/>
    <w:rsid w:val="001C1C39"/>
    <w:rsid w:val="001C39B9"/>
    <w:rsid w:val="001C7236"/>
    <w:rsid w:val="001D0837"/>
    <w:rsid w:val="001D23BB"/>
    <w:rsid w:val="001D451B"/>
    <w:rsid w:val="001D4D23"/>
    <w:rsid w:val="001D55DC"/>
    <w:rsid w:val="001D577A"/>
    <w:rsid w:val="001D5B68"/>
    <w:rsid w:val="001D6969"/>
    <w:rsid w:val="001D7C32"/>
    <w:rsid w:val="001E11A3"/>
    <w:rsid w:val="001E125D"/>
    <w:rsid w:val="001F1FD5"/>
    <w:rsid w:val="001F2AA1"/>
    <w:rsid w:val="001F37D4"/>
    <w:rsid w:val="001F58DF"/>
    <w:rsid w:val="001F70A1"/>
    <w:rsid w:val="0020006E"/>
    <w:rsid w:val="002020B3"/>
    <w:rsid w:val="00210005"/>
    <w:rsid w:val="0021564B"/>
    <w:rsid w:val="00220112"/>
    <w:rsid w:val="00222A64"/>
    <w:rsid w:val="00223F31"/>
    <w:rsid w:val="00226EFF"/>
    <w:rsid w:val="00227F74"/>
    <w:rsid w:val="0023094F"/>
    <w:rsid w:val="00230CB6"/>
    <w:rsid w:val="00232B85"/>
    <w:rsid w:val="002375A5"/>
    <w:rsid w:val="002404D2"/>
    <w:rsid w:val="00244B50"/>
    <w:rsid w:val="00246623"/>
    <w:rsid w:val="00251399"/>
    <w:rsid w:val="0025196F"/>
    <w:rsid w:val="00251E65"/>
    <w:rsid w:val="0025450E"/>
    <w:rsid w:val="00261487"/>
    <w:rsid w:val="00267654"/>
    <w:rsid w:val="002679C5"/>
    <w:rsid w:val="00270C4B"/>
    <w:rsid w:val="00270F3B"/>
    <w:rsid w:val="00271024"/>
    <w:rsid w:val="00274989"/>
    <w:rsid w:val="002871F9"/>
    <w:rsid w:val="0029100F"/>
    <w:rsid w:val="002952C7"/>
    <w:rsid w:val="002A0A07"/>
    <w:rsid w:val="002A4B1C"/>
    <w:rsid w:val="002A4B5C"/>
    <w:rsid w:val="002A5D37"/>
    <w:rsid w:val="002B35D9"/>
    <w:rsid w:val="002B5804"/>
    <w:rsid w:val="002C61F6"/>
    <w:rsid w:val="002D3FA6"/>
    <w:rsid w:val="002E34FA"/>
    <w:rsid w:val="002E469F"/>
    <w:rsid w:val="002E558B"/>
    <w:rsid w:val="002E780B"/>
    <w:rsid w:val="002F736B"/>
    <w:rsid w:val="00300E78"/>
    <w:rsid w:val="00301F9F"/>
    <w:rsid w:val="003053C2"/>
    <w:rsid w:val="003054AC"/>
    <w:rsid w:val="00307BE5"/>
    <w:rsid w:val="00307EB5"/>
    <w:rsid w:val="0031176C"/>
    <w:rsid w:val="003146EE"/>
    <w:rsid w:val="003150E5"/>
    <w:rsid w:val="0032106F"/>
    <w:rsid w:val="00325F15"/>
    <w:rsid w:val="003305C3"/>
    <w:rsid w:val="00333388"/>
    <w:rsid w:val="00334E7C"/>
    <w:rsid w:val="0033782B"/>
    <w:rsid w:val="00340213"/>
    <w:rsid w:val="00343825"/>
    <w:rsid w:val="003446AD"/>
    <w:rsid w:val="003546D3"/>
    <w:rsid w:val="00354D59"/>
    <w:rsid w:val="003577FD"/>
    <w:rsid w:val="003633AE"/>
    <w:rsid w:val="00364525"/>
    <w:rsid w:val="00365205"/>
    <w:rsid w:val="00374A1C"/>
    <w:rsid w:val="00375A62"/>
    <w:rsid w:val="003760E4"/>
    <w:rsid w:val="003775D2"/>
    <w:rsid w:val="00377E85"/>
    <w:rsid w:val="00382853"/>
    <w:rsid w:val="003836C0"/>
    <w:rsid w:val="00385380"/>
    <w:rsid w:val="0038749F"/>
    <w:rsid w:val="00387CEE"/>
    <w:rsid w:val="00391F60"/>
    <w:rsid w:val="00397FFB"/>
    <w:rsid w:val="003A0798"/>
    <w:rsid w:val="003A1619"/>
    <w:rsid w:val="003A45C7"/>
    <w:rsid w:val="003A52D5"/>
    <w:rsid w:val="003B187B"/>
    <w:rsid w:val="003B5291"/>
    <w:rsid w:val="003C1971"/>
    <w:rsid w:val="003C1B06"/>
    <w:rsid w:val="003C3D5B"/>
    <w:rsid w:val="003D288B"/>
    <w:rsid w:val="003D3958"/>
    <w:rsid w:val="003E6EC1"/>
    <w:rsid w:val="003E7AB0"/>
    <w:rsid w:val="003F626D"/>
    <w:rsid w:val="003F6C01"/>
    <w:rsid w:val="003F761D"/>
    <w:rsid w:val="00402854"/>
    <w:rsid w:val="0040285F"/>
    <w:rsid w:val="00404E31"/>
    <w:rsid w:val="004107CB"/>
    <w:rsid w:val="004117D7"/>
    <w:rsid w:val="00411ADD"/>
    <w:rsid w:val="004141C9"/>
    <w:rsid w:val="00415756"/>
    <w:rsid w:val="004158FC"/>
    <w:rsid w:val="00420BD2"/>
    <w:rsid w:val="00423008"/>
    <w:rsid w:val="0043346A"/>
    <w:rsid w:val="00433B86"/>
    <w:rsid w:val="00441EA4"/>
    <w:rsid w:val="00445E10"/>
    <w:rsid w:val="00445F73"/>
    <w:rsid w:val="00450351"/>
    <w:rsid w:val="00452444"/>
    <w:rsid w:val="004524E8"/>
    <w:rsid w:val="00454A41"/>
    <w:rsid w:val="0045546B"/>
    <w:rsid w:val="00460DBC"/>
    <w:rsid w:val="00462381"/>
    <w:rsid w:val="00462808"/>
    <w:rsid w:val="00462A0E"/>
    <w:rsid w:val="00462F2D"/>
    <w:rsid w:val="0046366C"/>
    <w:rsid w:val="00465726"/>
    <w:rsid w:val="00470602"/>
    <w:rsid w:val="004742F6"/>
    <w:rsid w:val="00474855"/>
    <w:rsid w:val="004753DA"/>
    <w:rsid w:val="004817B4"/>
    <w:rsid w:val="00482E7D"/>
    <w:rsid w:val="00484FC5"/>
    <w:rsid w:val="00485F1D"/>
    <w:rsid w:val="00491CD7"/>
    <w:rsid w:val="0049558B"/>
    <w:rsid w:val="004968C0"/>
    <w:rsid w:val="004A37F4"/>
    <w:rsid w:val="004A398F"/>
    <w:rsid w:val="004A3C85"/>
    <w:rsid w:val="004A627B"/>
    <w:rsid w:val="004B366F"/>
    <w:rsid w:val="004C028B"/>
    <w:rsid w:val="004C2C37"/>
    <w:rsid w:val="004C5B7B"/>
    <w:rsid w:val="004C6915"/>
    <w:rsid w:val="004D0DA0"/>
    <w:rsid w:val="004D197F"/>
    <w:rsid w:val="004D6AE0"/>
    <w:rsid w:val="004E1383"/>
    <w:rsid w:val="004F1785"/>
    <w:rsid w:val="00500585"/>
    <w:rsid w:val="00512340"/>
    <w:rsid w:val="0051284E"/>
    <w:rsid w:val="00520900"/>
    <w:rsid w:val="005209E9"/>
    <w:rsid w:val="0052130D"/>
    <w:rsid w:val="00522A63"/>
    <w:rsid w:val="005245F0"/>
    <w:rsid w:val="005258FB"/>
    <w:rsid w:val="005269BE"/>
    <w:rsid w:val="005275FF"/>
    <w:rsid w:val="00527A63"/>
    <w:rsid w:val="00537E05"/>
    <w:rsid w:val="00542FF9"/>
    <w:rsid w:val="00543A54"/>
    <w:rsid w:val="00544B2E"/>
    <w:rsid w:val="005458EA"/>
    <w:rsid w:val="0054661E"/>
    <w:rsid w:val="0054730D"/>
    <w:rsid w:val="00552E1C"/>
    <w:rsid w:val="0055777C"/>
    <w:rsid w:val="0055789C"/>
    <w:rsid w:val="00557A84"/>
    <w:rsid w:val="0056079B"/>
    <w:rsid w:val="005619F5"/>
    <w:rsid w:val="00563F85"/>
    <w:rsid w:val="005701E7"/>
    <w:rsid w:val="0057269F"/>
    <w:rsid w:val="00576170"/>
    <w:rsid w:val="00577ADA"/>
    <w:rsid w:val="005871AD"/>
    <w:rsid w:val="00587CAE"/>
    <w:rsid w:val="00596524"/>
    <w:rsid w:val="00597172"/>
    <w:rsid w:val="005A0C54"/>
    <w:rsid w:val="005A30BF"/>
    <w:rsid w:val="005A478B"/>
    <w:rsid w:val="005A5A63"/>
    <w:rsid w:val="005A5DF2"/>
    <w:rsid w:val="005A75EC"/>
    <w:rsid w:val="005A799E"/>
    <w:rsid w:val="005B3425"/>
    <w:rsid w:val="005B4017"/>
    <w:rsid w:val="005B5597"/>
    <w:rsid w:val="005B5C4A"/>
    <w:rsid w:val="005B5DAC"/>
    <w:rsid w:val="005B6311"/>
    <w:rsid w:val="005C20A5"/>
    <w:rsid w:val="005C216F"/>
    <w:rsid w:val="005C431F"/>
    <w:rsid w:val="005C5D1E"/>
    <w:rsid w:val="005C7427"/>
    <w:rsid w:val="005D1130"/>
    <w:rsid w:val="005D1F85"/>
    <w:rsid w:val="005D5C87"/>
    <w:rsid w:val="005D645E"/>
    <w:rsid w:val="005E0E5A"/>
    <w:rsid w:val="005E1976"/>
    <w:rsid w:val="005E4374"/>
    <w:rsid w:val="005E4394"/>
    <w:rsid w:val="005F17CC"/>
    <w:rsid w:val="005F1B10"/>
    <w:rsid w:val="005F4514"/>
    <w:rsid w:val="00603746"/>
    <w:rsid w:val="00613EED"/>
    <w:rsid w:val="00615CB9"/>
    <w:rsid w:val="00624750"/>
    <w:rsid w:val="00631B39"/>
    <w:rsid w:val="00636C4D"/>
    <w:rsid w:val="00641002"/>
    <w:rsid w:val="00642C06"/>
    <w:rsid w:val="006477FA"/>
    <w:rsid w:val="00651106"/>
    <w:rsid w:val="00652C77"/>
    <w:rsid w:val="00653940"/>
    <w:rsid w:val="006606BE"/>
    <w:rsid w:val="00663E08"/>
    <w:rsid w:val="00667B6D"/>
    <w:rsid w:val="006700E1"/>
    <w:rsid w:val="00686670"/>
    <w:rsid w:val="0068776D"/>
    <w:rsid w:val="00690966"/>
    <w:rsid w:val="00690969"/>
    <w:rsid w:val="006919F8"/>
    <w:rsid w:val="00692E7D"/>
    <w:rsid w:val="00693132"/>
    <w:rsid w:val="00694114"/>
    <w:rsid w:val="00695C98"/>
    <w:rsid w:val="00696DC3"/>
    <w:rsid w:val="006A6F00"/>
    <w:rsid w:val="006A70D4"/>
    <w:rsid w:val="006B0175"/>
    <w:rsid w:val="006B104F"/>
    <w:rsid w:val="006B2EE4"/>
    <w:rsid w:val="006B572F"/>
    <w:rsid w:val="006B7506"/>
    <w:rsid w:val="006B7F2F"/>
    <w:rsid w:val="006C140A"/>
    <w:rsid w:val="006C4FC6"/>
    <w:rsid w:val="006C7AB1"/>
    <w:rsid w:val="006C7D94"/>
    <w:rsid w:val="006D252C"/>
    <w:rsid w:val="006D6147"/>
    <w:rsid w:val="006E118E"/>
    <w:rsid w:val="006E45D1"/>
    <w:rsid w:val="006E4DEC"/>
    <w:rsid w:val="006F08F1"/>
    <w:rsid w:val="006F1584"/>
    <w:rsid w:val="006F341D"/>
    <w:rsid w:val="006F4174"/>
    <w:rsid w:val="006F4EF4"/>
    <w:rsid w:val="006F4F1A"/>
    <w:rsid w:val="006F62FB"/>
    <w:rsid w:val="00703CD4"/>
    <w:rsid w:val="0070570B"/>
    <w:rsid w:val="00705DE9"/>
    <w:rsid w:val="00707D76"/>
    <w:rsid w:val="00712419"/>
    <w:rsid w:val="00712D56"/>
    <w:rsid w:val="00716D13"/>
    <w:rsid w:val="007177F5"/>
    <w:rsid w:val="0072023A"/>
    <w:rsid w:val="00724D5A"/>
    <w:rsid w:val="007313E9"/>
    <w:rsid w:val="0073374E"/>
    <w:rsid w:val="00736830"/>
    <w:rsid w:val="00753FB2"/>
    <w:rsid w:val="00754002"/>
    <w:rsid w:val="00754A3A"/>
    <w:rsid w:val="00754C8C"/>
    <w:rsid w:val="00755AF2"/>
    <w:rsid w:val="0075634C"/>
    <w:rsid w:val="007570E5"/>
    <w:rsid w:val="00763DDB"/>
    <w:rsid w:val="00766003"/>
    <w:rsid w:val="007666B5"/>
    <w:rsid w:val="007721F9"/>
    <w:rsid w:val="00775794"/>
    <w:rsid w:val="007765D2"/>
    <w:rsid w:val="007768A0"/>
    <w:rsid w:val="00777D2B"/>
    <w:rsid w:val="00782E89"/>
    <w:rsid w:val="0078349E"/>
    <w:rsid w:val="00784B6E"/>
    <w:rsid w:val="007866BB"/>
    <w:rsid w:val="007868E2"/>
    <w:rsid w:val="00786C79"/>
    <w:rsid w:val="007875FB"/>
    <w:rsid w:val="00792AFC"/>
    <w:rsid w:val="007937D0"/>
    <w:rsid w:val="00793D6C"/>
    <w:rsid w:val="00796688"/>
    <w:rsid w:val="007973C5"/>
    <w:rsid w:val="007B0AD4"/>
    <w:rsid w:val="007B3303"/>
    <w:rsid w:val="007B54AD"/>
    <w:rsid w:val="007B5702"/>
    <w:rsid w:val="007C01A9"/>
    <w:rsid w:val="007C0EB6"/>
    <w:rsid w:val="007C1E0D"/>
    <w:rsid w:val="007C3BC3"/>
    <w:rsid w:val="007C5F29"/>
    <w:rsid w:val="007C74DA"/>
    <w:rsid w:val="007D2619"/>
    <w:rsid w:val="007E11AF"/>
    <w:rsid w:val="007E6896"/>
    <w:rsid w:val="007E7EEE"/>
    <w:rsid w:val="007F1C45"/>
    <w:rsid w:val="007F30B3"/>
    <w:rsid w:val="007F61B5"/>
    <w:rsid w:val="007F6AF3"/>
    <w:rsid w:val="0080291B"/>
    <w:rsid w:val="00804360"/>
    <w:rsid w:val="00807D28"/>
    <w:rsid w:val="00816E3B"/>
    <w:rsid w:val="00816FAA"/>
    <w:rsid w:val="0082628D"/>
    <w:rsid w:val="00826E22"/>
    <w:rsid w:val="00830ECF"/>
    <w:rsid w:val="00831CCF"/>
    <w:rsid w:val="00832647"/>
    <w:rsid w:val="0083485A"/>
    <w:rsid w:val="008351B9"/>
    <w:rsid w:val="00835B92"/>
    <w:rsid w:val="00835D5A"/>
    <w:rsid w:val="0084281A"/>
    <w:rsid w:val="00843453"/>
    <w:rsid w:val="0085302B"/>
    <w:rsid w:val="008538E6"/>
    <w:rsid w:val="0085544E"/>
    <w:rsid w:val="0086194A"/>
    <w:rsid w:val="00863AE5"/>
    <w:rsid w:val="008660AA"/>
    <w:rsid w:val="00874B7F"/>
    <w:rsid w:val="00875DE2"/>
    <w:rsid w:val="008837E4"/>
    <w:rsid w:val="00884360"/>
    <w:rsid w:val="00884921"/>
    <w:rsid w:val="008923E6"/>
    <w:rsid w:val="00897A14"/>
    <w:rsid w:val="008A1813"/>
    <w:rsid w:val="008A32AC"/>
    <w:rsid w:val="008B002E"/>
    <w:rsid w:val="008B2A83"/>
    <w:rsid w:val="008B5878"/>
    <w:rsid w:val="008B6C1F"/>
    <w:rsid w:val="008B716E"/>
    <w:rsid w:val="008C1EE1"/>
    <w:rsid w:val="008C716A"/>
    <w:rsid w:val="008C73C7"/>
    <w:rsid w:val="008D1F06"/>
    <w:rsid w:val="008D5358"/>
    <w:rsid w:val="008D7B4E"/>
    <w:rsid w:val="008E1A32"/>
    <w:rsid w:val="008E408B"/>
    <w:rsid w:val="008F4C62"/>
    <w:rsid w:val="00901C6C"/>
    <w:rsid w:val="00906842"/>
    <w:rsid w:val="00907ABD"/>
    <w:rsid w:val="00912E96"/>
    <w:rsid w:val="0091589E"/>
    <w:rsid w:val="00915CC8"/>
    <w:rsid w:val="009218FE"/>
    <w:rsid w:val="009232BC"/>
    <w:rsid w:val="00924924"/>
    <w:rsid w:val="009308FD"/>
    <w:rsid w:val="00934A85"/>
    <w:rsid w:val="009363AD"/>
    <w:rsid w:val="009370DB"/>
    <w:rsid w:val="00942D35"/>
    <w:rsid w:val="009452F8"/>
    <w:rsid w:val="009454A8"/>
    <w:rsid w:val="00950A17"/>
    <w:rsid w:val="00963C71"/>
    <w:rsid w:val="00967EE7"/>
    <w:rsid w:val="00974382"/>
    <w:rsid w:val="00975A2E"/>
    <w:rsid w:val="00977408"/>
    <w:rsid w:val="00980747"/>
    <w:rsid w:val="0098291B"/>
    <w:rsid w:val="00982A37"/>
    <w:rsid w:val="009830FF"/>
    <w:rsid w:val="009849E9"/>
    <w:rsid w:val="0099024D"/>
    <w:rsid w:val="009978F2"/>
    <w:rsid w:val="009A2861"/>
    <w:rsid w:val="009A3204"/>
    <w:rsid w:val="009A5F5C"/>
    <w:rsid w:val="009A6E4E"/>
    <w:rsid w:val="009B0524"/>
    <w:rsid w:val="009B1217"/>
    <w:rsid w:val="009C2F57"/>
    <w:rsid w:val="009C6CB3"/>
    <w:rsid w:val="009C70D5"/>
    <w:rsid w:val="009C7123"/>
    <w:rsid w:val="009D73A1"/>
    <w:rsid w:val="009E0ACD"/>
    <w:rsid w:val="009E30F7"/>
    <w:rsid w:val="009E3A63"/>
    <w:rsid w:val="009E3D08"/>
    <w:rsid w:val="009F2B4E"/>
    <w:rsid w:val="00A026AC"/>
    <w:rsid w:val="00A03A4F"/>
    <w:rsid w:val="00A068B9"/>
    <w:rsid w:val="00A150B2"/>
    <w:rsid w:val="00A222B0"/>
    <w:rsid w:val="00A23014"/>
    <w:rsid w:val="00A260EC"/>
    <w:rsid w:val="00A272E1"/>
    <w:rsid w:val="00A27865"/>
    <w:rsid w:val="00A314CB"/>
    <w:rsid w:val="00A47238"/>
    <w:rsid w:val="00A47538"/>
    <w:rsid w:val="00A477A6"/>
    <w:rsid w:val="00A47CFC"/>
    <w:rsid w:val="00A503C8"/>
    <w:rsid w:val="00A53182"/>
    <w:rsid w:val="00A54E1E"/>
    <w:rsid w:val="00A55276"/>
    <w:rsid w:val="00A60487"/>
    <w:rsid w:val="00A64A3D"/>
    <w:rsid w:val="00A64E72"/>
    <w:rsid w:val="00A701B9"/>
    <w:rsid w:val="00A73DEC"/>
    <w:rsid w:val="00A74E46"/>
    <w:rsid w:val="00A75655"/>
    <w:rsid w:val="00A812DF"/>
    <w:rsid w:val="00A82959"/>
    <w:rsid w:val="00A9348E"/>
    <w:rsid w:val="00A9376C"/>
    <w:rsid w:val="00A94FC4"/>
    <w:rsid w:val="00A958F1"/>
    <w:rsid w:val="00A97EE6"/>
    <w:rsid w:val="00AA02FF"/>
    <w:rsid w:val="00AA0B48"/>
    <w:rsid w:val="00AB59E2"/>
    <w:rsid w:val="00AC0A2E"/>
    <w:rsid w:val="00AC1DCD"/>
    <w:rsid w:val="00AC46B9"/>
    <w:rsid w:val="00AC4883"/>
    <w:rsid w:val="00AC5518"/>
    <w:rsid w:val="00AC5CD5"/>
    <w:rsid w:val="00AD0E32"/>
    <w:rsid w:val="00AD1A81"/>
    <w:rsid w:val="00AD33F7"/>
    <w:rsid w:val="00AD3792"/>
    <w:rsid w:val="00AD3D36"/>
    <w:rsid w:val="00AD3D71"/>
    <w:rsid w:val="00AD7C80"/>
    <w:rsid w:val="00AE2B36"/>
    <w:rsid w:val="00AE5664"/>
    <w:rsid w:val="00AE7AB4"/>
    <w:rsid w:val="00AE7B4B"/>
    <w:rsid w:val="00AF09C5"/>
    <w:rsid w:val="00AF54A5"/>
    <w:rsid w:val="00AF67D2"/>
    <w:rsid w:val="00B00DA5"/>
    <w:rsid w:val="00B016BD"/>
    <w:rsid w:val="00B04312"/>
    <w:rsid w:val="00B05862"/>
    <w:rsid w:val="00B22720"/>
    <w:rsid w:val="00B2288B"/>
    <w:rsid w:val="00B249CA"/>
    <w:rsid w:val="00B26E63"/>
    <w:rsid w:val="00B3229A"/>
    <w:rsid w:val="00B32EF2"/>
    <w:rsid w:val="00B33545"/>
    <w:rsid w:val="00B408F2"/>
    <w:rsid w:val="00B43C7F"/>
    <w:rsid w:val="00B43D1A"/>
    <w:rsid w:val="00B558F9"/>
    <w:rsid w:val="00B57576"/>
    <w:rsid w:val="00B6069D"/>
    <w:rsid w:val="00B62C5D"/>
    <w:rsid w:val="00B651F0"/>
    <w:rsid w:val="00B6718B"/>
    <w:rsid w:val="00B71D68"/>
    <w:rsid w:val="00B72574"/>
    <w:rsid w:val="00B747B5"/>
    <w:rsid w:val="00B7657C"/>
    <w:rsid w:val="00B82C91"/>
    <w:rsid w:val="00B83391"/>
    <w:rsid w:val="00B835BE"/>
    <w:rsid w:val="00B84DBD"/>
    <w:rsid w:val="00B8613E"/>
    <w:rsid w:val="00B9135A"/>
    <w:rsid w:val="00B93327"/>
    <w:rsid w:val="00B965F2"/>
    <w:rsid w:val="00BA3D82"/>
    <w:rsid w:val="00BA6CD8"/>
    <w:rsid w:val="00BB0D8F"/>
    <w:rsid w:val="00BB338A"/>
    <w:rsid w:val="00BB46CB"/>
    <w:rsid w:val="00BB6E8E"/>
    <w:rsid w:val="00BB74CB"/>
    <w:rsid w:val="00BC1904"/>
    <w:rsid w:val="00BC2802"/>
    <w:rsid w:val="00BC3349"/>
    <w:rsid w:val="00BC6C59"/>
    <w:rsid w:val="00BD37D9"/>
    <w:rsid w:val="00BD40B2"/>
    <w:rsid w:val="00BD7A9E"/>
    <w:rsid w:val="00BE0CC3"/>
    <w:rsid w:val="00BE15F9"/>
    <w:rsid w:val="00BE38FC"/>
    <w:rsid w:val="00BE3AEC"/>
    <w:rsid w:val="00BE48DC"/>
    <w:rsid w:val="00BE798E"/>
    <w:rsid w:val="00BF18CB"/>
    <w:rsid w:val="00BF7FAD"/>
    <w:rsid w:val="00C02086"/>
    <w:rsid w:val="00C11162"/>
    <w:rsid w:val="00C12A1F"/>
    <w:rsid w:val="00C12D17"/>
    <w:rsid w:val="00C13574"/>
    <w:rsid w:val="00C14A7F"/>
    <w:rsid w:val="00C14E7A"/>
    <w:rsid w:val="00C1500D"/>
    <w:rsid w:val="00C204A8"/>
    <w:rsid w:val="00C226C6"/>
    <w:rsid w:val="00C24377"/>
    <w:rsid w:val="00C24A31"/>
    <w:rsid w:val="00C26768"/>
    <w:rsid w:val="00C32023"/>
    <w:rsid w:val="00C33143"/>
    <w:rsid w:val="00C4131B"/>
    <w:rsid w:val="00C45CD4"/>
    <w:rsid w:val="00C46BC6"/>
    <w:rsid w:val="00C47EA9"/>
    <w:rsid w:val="00C60722"/>
    <w:rsid w:val="00C63BD2"/>
    <w:rsid w:val="00C64219"/>
    <w:rsid w:val="00C66A28"/>
    <w:rsid w:val="00C67C57"/>
    <w:rsid w:val="00C70023"/>
    <w:rsid w:val="00C72E66"/>
    <w:rsid w:val="00C83E68"/>
    <w:rsid w:val="00C91E60"/>
    <w:rsid w:val="00C93103"/>
    <w:rsid w:val="00C9363C"/>
    <w:rsid w:val="00C942BC"/>
    <w:rsid w:val="00C977EE"/>
    <w:rsid w:val="00CA2A37"/>
    <w:rsid w:val="00CA5C74"/>
    <w:rsid w:val="00CB29E3"/>
    <w:rsid w:val="00CB4ACF"/>
    <w:rsid w:val="00CC07DD"/>
    <w:rsid w:val="00CC0E6B"/>
    <w:rsid w:val="00CC2B4D"/>
    <w:rsid w:val="00CC4368"/>
    <w:rsid w:val="00CC44BA"/>
    <w:rsid w:val="00CC4AC2"/>
    <w:rsid w:val="00CD2464"/>
    <w:rsid w:val="00CD6045"/>
    <w:rsid w:val="00CE11FD"/>
    <w:rsid w:val="00CE269B"/>
    <w:rsid w:val="00CE7AA6"/>
    <w:rsid w:val="00CE7C74"/>
    <w:rsid w:val="00CF07B6"/>
    <w:rsid w:val="00CF5C1E"/>
    <w:rsid w:val="00CF673C"/>
    <w:rsid w:val="00D02797"/>
    <w:rsid w:val="00D048A1"/>
    <w:rsid w:val="00D122BC"/>
    <w:rsid w:val="00D26633"/>
    <w:rsid w:val="00D26950"/>
    <w:rsid w:val="00D26A00"/>
    <w:rsid w:val="00D3645F"/>
    <w:rsid w:val="00D42445"/>
    <w:rsid w:val="00D43CC3"/>
    <w:rsid w:val="00D5292C"/>
    <w:rsid w:val="00D62BB7"/>
    <w:rsid w:val="00D65DDD"/>
    <w:rsid w:val="00D66379"/>
    <w:rsid w:val="00D6772F"/>
    <w:rsid w:val="00D67D19"/>
    <w:rsid w:val="00D71B83"/>
    <w:rsid w:val="00D73ECC"/>
    <w:rsid w:val="00D73F5A"/>
    <w:rsid w:val="00D743A4"/>
    <w:rsid w:val="00D755CE"/>
    <w:rsid w:val="00D858B6"/>
    <w:rsid w:val="00D92261"/>
    <w:rsid w:val="00D93857"/>
    <w:rsid w:val="00D94589"/>
    <w:rsid w:val="00D956C1"/>
    <w:rsid w:val="00D9739C"/>
    <w:rsid w:val="00DA06B0"/>
    <w:rsid w:val="00DA2194"/>
    <w:rsid w:val="00DA2A3D"/>
    <w:rsid w:val="00DA2D3C"/>
    <w:rsid w:val="00DA3E34"/>
    <w:rsid w:val="00DA4E37"/>
    <w:rsid w:val="00DA7A3D"/>
    <w:rsid w:val="00DA7EB1"/>
    <w:rsid w:val="00DB1220"/>
    <w:rsid w:val="00DB30DD"/>
    <w:rsid w:val="00DB3165"/>
    <w:rsid w:val="00DB6512"/>
    <w:rsid w:val="00DB6C85"/>
    <w:rsid w:val="00DC0D49"/>
    <w:rsid w:val="00DC1375"/>
    <w:rsid w:val="00DC1764"/>
    <w:rsid w:val="00DC1AF1"/>
    <w:rsid w:val="00DC1B82"/>
    <w:rsid w:val="00DC1B98"/>
    <w:rsid w:val="00DC2811"/>
    <w:rsid w:val="00DC29F3"/>
    <w:rsid w:val="00DC3086"/>
    <w:rsid w:val="00DD270C"/>
    <w:rsid w:val="00DD62FC"/>
    <w:rsid w:val="00DE0055"/>
    <w:rsid w:val="00DE0ADE"/>
    <w:rsid w:val="00DE0D1F"/>
    <w:rsid w:val="00DE48CB"/>
    <w:rsid w:val="00DE5A44"/>
    <w:rsid w:val="00DE5ADD"/>
    <w:rsid w:val="00DE7254"/>
    <w:rsid w:val="00DF000F"/>
    <w:rsid w:val="00E01337"/>
    <w:rsid w:val="00E01709"/>
    <w:rsid w:val="00E01BD7"/>
    <w:rsid w:val="00E03BAC"/>
    <w:rsid w:val="00E0608E"/>
    <w:rsid w:val="00E07A53"/>
    <w:rsid w:val="00E10444"/>
    <w:rsid w:val="00E10D20"/>
    <w:rsid w:val="00E12C7E"/>
    <w:rsid w:val="00E31BDC"/>
    <w:rsid w:val="00E32C1B"/>
    <w:rsid w:val="00E333C1"/>
    <w:rsid w:val="00E33594"/>
    <w:rsid w:val="00E35731"/>
    <w:rsid w:val="00E422F8"/>
    <w:rsid w:val="00E4506E"/>
    <w:rsid w:val="00E51035"/>
    <w:rsid w:val="00E53320"/>
    <w:rsid w:val="00E61CBE"/>
    <w:rsid w:val="00E62135"/>
    <w:rsid w:val="00E623D1"/>
    <w:rsid w:val="00E631AF"/>
    <w:rsid w:val="00E64D85"/>
    <w:rsid w:val="00E70D22"/>
    <w:rsid w:val="00E73DE3"/>
    <w:rsid w:val="00E75CB5"/>
    <w:rsid w:val="00E765B9"/>
    <w:rsid w:val="00E84886"/>
    <w:rsid w:val="00E84CD7"/>
    <w:rsid w:val="00E916BA"/>
    <w:rsid w:val="00E91D04"/>
    <w:rsid w:val="00E92215"/>
    <w:rsid w:val="00E92390"/>
    <w:rsid w:val="00E96705"/>
    <w:rsid w:val="00E97B1C"/>
    <w:rsid w:val="00EA398F"/>
    <w:rsid w:val="00EA4A66"/>
    <w:rsid w:val="00EB04E0"/>
    <w:rsid w:val="00EB35E2"/>
    <w:rsid w:val="00EB786E"/>
    <w:rsid w:val="00EC0FBC"/>
    <w:rsid w:val="00EC1056"/>
    <w:rsid w:val="00EC15E8"/>
    <w:rsid w:val="00ED2B54"/>
    <w:rsid w:val="00ED3002"/>
    <w:rsid w:val="00EE0DA2"/>
    <w:rsid w:val="00EF1380"/>
    <w:rsid w:val="00F01191"/>
    <w:rsid w:val="00F05122"/>
    <w:rsid w:val="00F10722"/>
    <w:rsid w:val="00F13F14"/>
    <w:rsid w:val="00F20351"/>
    <w:rsid w:val="00F22C4B"/>
    <w:rsid w:val="00F273DF"/>
    <w:rsid w:val="00F30362"/>
    <w:rsid w:val="00F353FC"/>
    <w:rsid w:val="00F43A90"/>
    <w:rsid w:val="00F44AC3"/>
    <w:rsid w:val="00F469F4"/>
    <w:rsid w:val="00F479E2"/>
    <w:rsid w:val="00F47E0B"/>
    <w:rsid w:val="00F5342E"/>
    <w:rsid w:val="00F626EE"/>
    <w:rsid w:val="00F632E4"/>
    <w:rsid w:val="00F650F7"/>
    <w:rsid w:val="00F661CD"/>
    <w:rsid w:val="00F66470"/>
    <w:rsid w:val="00F6767A"/>
    <w:rsid w:val="00F71A52"/>
    <w:rsid w:val="00F71EE3"/>
    <w:rsid w:val="00F7275D"/>
    <w:rsid w:val="00F81EBB"/>
    <w:rsid w:val="00F84B65"/>
    <w:rsid w:val="00F87B1D"/>
    <w:rsid w:val="00F971BC"/>
    <w:rsid w:val="00FA454E"/>
    <w:rsid w:val="00FA5890"/>
    <w:rsid w:val="00FA68EF"/>
    <w:rsid w:val="00FA6A12"/>
    <w:rsid w:val="00FB0962"/>
    <w:rsid w:val="00FB1ABF"/>
    <w:rsid w:val="00FB2F5D"/>
    <w:rsid w:val="00FB3348"/>
    <w:rsid w:val="00FB5C4E"/>
    <w:rsid w:val="00FB5D14"/>
    <w:rsid w:val="00FB753E"/>
    <w:rsid w:val="00FB7641"/>
    <w:rsid w:val="00FC355D"/>
    <w:rsid w:val="00FC3646"/>
    <w:rsid w:val="00FC703C"/>
    <w:rsid w:val="00FD0C5D"/>
    <w:rsid w:val="00FD3734"/>
    <w:rsid w:val="00FD613D"/>
    <w:rsid w:val="00FE04F3"/>
    <w:rsid w:val="00FE1667"/>
    <w:rsid w:val="00FE3D70"/>
    <w:rsid w:val="00FE4D5E"/>
    <w:rsid w:val="00FE5502"/>
    <w:rsid w:val="00FF43C0"/>
    <w:rsid w:val="00FF469A"/>
    <w:rsid w:val="00FF4896"/>
    <w:rsid w:val="00FF5101"/>
    <w:rsid w:val="00FF53AB"/>
    <w:rsid w:val="00FF6523"/>
    <w:rsid w:val="0C2440FB"/>
    <w:rsid w:val="30CCD4E9"/>
    <w:rsid w:val="3C14CA1D"/>
    <w:rsid w:val="7599466D"/>
    <w:rsid w:val="7611D558"/>
    <w:rsid w:val="7B678C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E8296"/>
  <w15:chartTrackingRefBased/>
  <w15:docId w15:val="{E125A7C8-5E3B-4E0A-9F53-B5391DB0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A52"/>
    <w:pPr>
      <w:spacing w:line="360" w:lineRule="auto"/>
      <w:jc w:val="both"/>
    </w:pPr>
    <w:rPr>
      <w:rFonts w:ascii="Arial" w:eastAsia="Times New Roman" w:hAnsi="Arial"/>
      <w:lang w:val="en-GB"/>
    </w:rPr>
  </w:style>
  <w:style w:type="paragraph" w:styleId="Heading1">
    <w:name w:val="heading 1"/>
    <w:basedOn w:val="Normal"/>
    <w:next w:val="Normal"/>
    <w:link w:val="Heading1Char"/>
    <w:qFormat/>
    <w:rsid w:val="00BD1194"/>
    <w:pPr>
      <w:keepNext/>
      <w:spacing w:before="360" w:after="480"/>
      <w:outlineLvl w:val="0"/>
    </w:pPr>
    <w:rPr>
      <w:rFonts w:ascii="Arial Black" w:hAnsi="Arial Black"/>
      <w:bCs/>
      <w:kern w:val="28"/>
    </w:rPr>
  </w:style>
  <w:style w:type="paragraph" w:styleId="Heading2">
    <w:name w:val="heading 2"/>
    <w:basedOn w:val="Normal"/>
    <w:next w:val="Normal"/>
    <w:link w:val="Heading2Char"/>
    <w:semiHidden/>
    <w:unhideWhenUsed/>
    <w:qFormat/>
    <w:rsid w:val="00BE0C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Prospekt">
    <w:name w:val="Fliesstext Prospekt"/>
    <w:basedOn w:val="Normal"/>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Header">
    <w:name w:val="header"/>
    <w:basedOn w:val="Normal"/>
    <w:link w:val="HeaderChar"/>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HeaderChar">
    <w:name w:val="Header Char"/>
    <w:basedOn w:val="DefaultParagraphFont"/>
    <w:link w:val="Header"/>
    <w:uiPriority w:val="99"/>
    <w:rsid w:val="00613EE3"/>
  </w:style>
  <w:style w:type="paragraph" w:styleId="Footer">
    <w:name w:val="footer"/>
    <w:basedOn w:val="Normal"/>
    <w:link w:val="FooterChar"/>
    <w:uiPriority w:val="99"/>
    <w:unhideWhenUsed/>
    <w:rsid w:val="00613EE3"/>
    <w:pPr>
      <w:tabs>
        <w:tab w:val="center" w:pos="4536"/>
        <w:tab w:val="right" w:pos="9072"/>
      </w:tabs>
    </w:pPr>
  </w:style>
  <w:style w:type="character" w:customStyle="1" w:styleId="FooterChar">
    <w:name w:val="Footer Char"/>
    <w:basedOn w:val="DefaultParagraphFont"/>
    <w:link w:val="Footer"/>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PageNumber">
    <w:name w:val="page number"/>
    <w:basedOn w:val="DefaultParagraphFont"/>
    <w:uiPriority w:val="99"/>
    <w:semiHidden/>
    <w:unhideWhenUsed/>
    <w:rsid w:val="00E57E1A"/>
  </w:style>
  <w:style w:type="paragraph" w:customStyle="1" w:styleId="MKGTextFax">
    <w:name w:val="MKG Text Fax"/>
    <w:basedOn w:val="Normal"/>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Normal"/>
    <w:qFormat/>
    <w:rsid w:val="00602F37"/>
    <w:pPr>
      <w:widowControl w:val="0"/>
      <w:autoSpaceDE w:val="0"/>
      <w:autoSpaceDN w:val="0"/>
      <w:adjustRightInd w:val="0"/>
      <w:spacing w:line="320" w:lineRule="exact"/>
    </w:pPr>
    <w:rPr>
      <w:rFonts w:ascii="Georgia" w:hAnsi="Georgia" w:cs="Georgia"/>
    </w:rPr>
  </w:style>
  <w:style w:type="character" w:customStyle="1" w:styleId="Heading1Char">
    <w:name w:val="Heading 1 Char"/>
    <w:link w:val="Heading1"/>
    <w:rsid w:val="00BD1194"/>
    <w:rPr>
      <w:rFonts w:ascii="Arial Black" w:eastAsia="Times New Roman" w:hAnsi="Arial Black"/>
      <w:bCs/>
      <w:kern w:val="28"/>
      <w:sz w:val="24"/>
    </w:rPr>
  </w:style>
  <w:style w:type="paragraph" w:styleId="BalloonText">
    <w:name w:val="Balloon Text"/>
    <w:basedOn w:val="Normal"/>
    <w:link w:val="BalloonTextChar"/>
    <w:rsid w:val="004E1383"/>
    <w:rPr>
      <w:rFonts w:ascii="Tahoma" w:hAnsi="Tahoma" w:cs="Tahoma"/>
      <w:sz w:val="16"/>
      <w:szCs w:val="16"/>
    </w:rPr>
  </w:style>
  <w:style w:type="character" w:customStyle="1" w:styleId="BalloonTextChar">
    <w:name w:val="Balloon Text Char"/>
    <w:link w:val="Balloo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PlainText">
    <w:name w:val="Plain Text"/>
    <w:basedOn w:val="Normal"/>
    <w:link w:val="PlainTextChar"/>
    <w:uiPriority w:val="99"/>
    <w:unhideWhenUsed/>
    <w:rsid w:val="00F71A52"/>
    <w:pPr>
      <w:spacing w:line="240" w:lineRule="auto"/>
      <w:jc w:val="left"/>
    </w:pPr>
    <w:rPr>
      <w:szCs w:val="21"/>
      <w:lang w:eastAsia="zh-CN"/>
    </w:rPr>
  </w:style>
  <w:style w:type="character" w:customStyle="1" w:styleId="PlainTextChar">
    <w:name w:val="Plain Text Char"/>
    <w:link w:val="PlainText"/>
    <w:uiPriority w:val="99"/>
    <w:rsid w:val="00F71A52"/>
    <w:rPr>
      <w:rFonts w:ascii="Arial" w:eastAsia="Times New Roman" w:hAnsi="Arial"/>
      <w:szCs w:val="21"/>
    </w:rPr>
  </w:style>
  <w:style w:type="character" w:styleId="CommentReference">
    <w:name w:val="annotation reference"/>
    <w:uiPriority w:val="99"/>
    <w:unhideWhenUsed/>
    <w:rsid w:val="00B747B5"/>
    <w:rPr>
      <w:sz w:val="16"/>
      <w:szCs w:val="16"/>
    </w:rPr>
  </w:style>
  <w:style w:type="paragraph" w:styleId="CommentText">
    <w:name w:val="annotation text"/>
    <w:basedOn w:val="Normal"/>
    <w:link w:val="CommentTextChar"/>
    <w:uiPriority w:val="99"/>
    <w:unhideWhenUsed/>
    <w:rsid w:val="00B747B5"/>
  </w:style>
  <w:style w:type="character" w:customStyle="1" w:styleId="CommentTextChar">
    <w:name w:val="Comment Text Char"/>
    <w:link w:val="CommentText"/>
    <w:uiPriority w:val="99"/>
    <w:rsid w:val="00B747B5"/>
    <w:rPr>
      <w:rFonts w:ascii="Arial" w:eastAsia="Times New Roman" w:hAnsi="Arial"/>
      <w:lang w:eastAsia="de-DE"/>
    </w:rPr>
  </w:style>
  <w:style w:type="paragraph" w:styleId="CommentSubject">
    <w:name w:val="annotation subject"/>
    <w:basedOn w:val="CommentText"/>
    <w:next w:val="CommentText"/>
    <w:link w:val="CommentSubjectChar"/>
    <w:rsid w:val="00FA68EF"/>
    <w:rPr>
      <w:b/>
      <w:bCs/>
    </w:rPr>
  </w:style>
  <w:style w:type="character" w:customStyle="1" w:styleId="CommentSubjectChar">
    <w:name w:val="Comment Subject Char"/>
    <w:link w:val="CommentSubject"/>
    <w:rsid w:val="00FA68EF"/>
    <w:rPr>
      <w:rFonts w:ascii="Arial" w:eastAsia="Times New Roman" w:hAnsi="Arial"/>
      <w:b/>
      <w:bCs/>
      <w:lang w:val="de-DE" w:eastAsia="de-DE"/>
    </w:rPr>
  </w:style>
  <w:style w:type="paragraph" w:styleId="ListParagraph">
    <w:name w:val="List Paragraph"/>
    <w:basedOn w:val="Normal"/>
    <w:uiPriority w:val="34"/>
    <w:qFormat/>
    <w:rsid w:val="005E4374"/>
    <w:pPr>
      <w:spacing w:after="160" w:line="259" w:lineRule="auto"/>
      <w:ind w:left="720"/>
      <w:contextualSpacing/>
      <w:jc w:val="left"/>
    </w:pPr>
    <w:rPr>
      <w:rFonts w:ascii="Calibri" w:eastAsia="Calibri" w:hAnsi="Calibri"/>
      <w:sz w:val="22"/>
      <w:szCs w:val="22"/>
      <w:lang w:val="en-US" w:eastAsia="en-US"/>
    </w:rPr>
  </w:style>
  <w:style w:type="paragraph" w:styleId="NormalWeb">
    <w:name w:val="Normal (Web)"/>
    <w:basedOn w:val="Normal"/>
    <w:uiPriority w:val="99"/>
    <w:unhideWhenUsed/>
    <w:rsid w:val="000B3EA0"/>
    <w:pPr>
      <w:spacing w:before="100" w:beforeAutospacing="1" w:after="100" w:afterAutospacing="1" w:line="240" w:lineRule="auto"/>
      <w:jc w:val="left"/>
    </w:pPr>
    <w:rPr>
      <w:rFonts w:ascii="Times New Roman" w:hAnsi="Times New Roman"/>
      <w:sz w:val="24"/>
      <w:szCs w:val="24"/>
      <w:lang w:val="en-US" w:eastAsia="zh-CN"/>
    </w:rPr>
  </w:style>
  <w:style w:type="character" w:styleId="Strong">
    <w:name w:val="Strong"/>
    <w:basedOn w:val="DefaultParagraphFont"/>
    <w:uiPriority w:val="22"/>
    <w:qFormat/>
    <w:rsid w:val="00031735"/>
    <w:rPr>
      <w:b/>
      <w:bCs/>
    </w:rPr>
  </w:style>
  <w:style w:type="character" w:customStyle="1" w:styleId="Heading2Char">
    <w:name w:val="Heading 2 Char"/>
    <w:basedOn w:val="DefaultParagraphFont"/>
    <w:link w:val="Heading2"/>
    <w:semiHidden/>
    <w:rsid w:val="00BE0CC3"/>
    <w:rPr>
      <w:rFonts w:asciiTheme="majorHAnsi" w:eastAsiaTheme="majorEastAsia" w:hAnsiTheme="majorHAnsi" w:cstheme="majorBidi"/>
      <w:color w:val="2E74B5" w:themeColor="accent1" w:themeShade="BF"/>
      <w:sz w:val="26"/>
      <w:szCs w:val="26"/>
    </w:rPr>
  </w:style>
  <w:style w:type="paragraph" w:styleId="Date">
    <w:name w:val="Date"/>
    <w:basedOn w:val="Normal"/>
    <w:next w:val="Normal"/>
    <w:link w:val="DateChar"/>
    <w:rsid w:val="00782E89"/>
  </w:style>
  <w:style w:type="character" w:customStyle="1" w:styleId="DateChar">
    <w:name w:val="Date Char"/>
    <w:basedOn w:val="DefaultParagraphFont"/>
    <w:link w:val="Date"/>
    <w:rsid w:val="00782E89"/>
    <w:rPr>
      <w:rFonts w:ascii="Arial" w:eastAsia="Times New Roman" w:hAnsi="Arial"/>
    </w:rPr>
  </w:style>
  <w:style w:type="paragraph" w:styleId="Revision">
    <w:name w:val="Revision"/>
    <w:hidden/>
    <w:uiPriority w:val="99"/>
    <w:semiHidden/>
    <w:rsid w:val="00270C4B"/>
    <w:rPr>
      <w:rFonts w:ascii="Arial" w:eastAsia="Times New Roman" w:hAnsi="Arial"/>
    </w:rPr>
  </w:style>
  <w:style w:type="character" w:styleId="UnresolvedMention">
    <w:name w:val="Unresolved Mention"/>
    <w:basedOn w:val="DefaultParagraphFont"/>
    <w:uiPriority w:val="99"/>
    <w:semiHidden/>
    <w:unhideWhenUsed/>
    <w:rsid w:val="00013B07"/>
    <w:rPr>
      <w:color w:val="605E5C"/>
      <w:shd w:val="clear" w:color="auto" w:fill="E1DFDD"/>
    </w:rPr>
  </w:style>
  <w:style w:type="character" w:customStyle="1" w:styleId="normaltextrun">
    <w:name w:val="normaltextrun"/>
    <w:basedOn w:val="DefaultParagraphFont"/>
    <w:rsid w:val="00816FAA"/>
  </w:style>
  <w:style w:type="paragraph" w:customStyle="1" w:styleId="CharChar1Char1CharChar">
    <w:name w:val="Char Char1 Char1 Char Char"/>
    <w:basedOn w:val="Normal"/>
    <w:uiPriority w:val="99"/>
    <w:rsid w:val="005F17CC"/>
    <w:pPr>
      <w:spacing w:after="160" w:line="240" w:lineRule="exact"/>
      <w:jc w:val="left"/>
    </w:pPr>
    <w:rPr>
      <w:rFonts w:ascii="Tahoma" w:hAnsi="Tahoma"/>
      <w:lang w:val="en-US" w:eastAsia="en-US"/>
    </w:rPr>
  </w:style>
  <w:style w:type="character" w:styleId="FollowedHyperlink">
    <w:name w:val="FollowedHyperlink"/>
    <w:basedOn w:val="DefaultParagraphFont"/>
    <w:rsid w:val="004F1785"/>
    <w:rPr>
      <w:color w:val="954F72" w:themeColor="followedHyperlink"/>
      <w:u w:val="single"/>
    </w:rPr>
  </w:style>
  <w:style w:type="character" w:customStyle="1" w:styleId="cf01">
    <w:name w:val="cf01"/>
    <w:basedOn w:val="DefaultParagraphFont"/>
    <w:rsid w:val="00D62BB7"/>
    <w:rPr>
      <w:rFonts w:ascii="Segoe UI" w:hAnsi="Segoe UI" w:cs="Segoe UI" w:hint="default"/>
      <w:color w:val="262626"/>
      <w:sz w:val="21"/>
      <w:szCs w:val="21"/>
    </w:rPr>
  </w:style>
  <w:style w:type="paragraph" w:styleId="FootnoteText">
    <w:name w:val="footnote text"/>
    <w:basedOn w:val="Normal"/>
    <w:link w:val="FootnoteTextChar"/>
    <w:rsid w:val="00641002"/>
    <w:pPr>
      <w:spacing w:line="240" w:lineRule="auto"/>
    </w:pPr>
  </w:style>
  <w:style w:type="character" w:customStyle="1" w:styleId="FootnoteTextChar">
    <w:name w:val="Footnote Text Char"/>
    <w:basedOn w:val="DefaultParagraphFont"/>
    <w:link w:val="FootnoteText"/>
    <w:rsid w:val="00641002"/>
    <w:rPr>
      <w:rFonts w:ascii="Arial" w:eastAsia="Times New Roman" w:hAnsi="Arial"/>
      <w:lang w:val="en-GB"/>
    </w:rPr>
  </w:style>
  <w:style w:type="character" w:styleId="FootnoteReference">
    <w:name w:val="footnote reference"/>
    <w:basedOn w:val="DefaultParagraphFont"/>
    <w:rsid w:val="00641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09">
      <w:bodyDiv w:val="1"/>
      <w:marLeft w:val="0"/>
      <w:marRight w:val="0"/>
      <w:marTop w:val="0"/>
      <w:marBottom w:val="0"/>
      <w:divBdr>
        <w:top w:val="none" w:sz="0" w:space="0" w:color="auto"/>
        <w:left w:val="none" w:sz="0" w:space="0" w:color="auto"/>
        <w:bottom w:val="none" w:sz="0" w:space="0" w:color="auto"/>
        <w:right w:val="none" w:sz="0" w:space="0" w:color="auto"/>
      </w:divBdr>
    </w:div>
    <w:div w:id="10449958">
      <w:bodyDiv w:val="1"/>
      <w:marLeft w:val="0"/>
      <w:marRight w:val="0"/>
      <w:marTop w:val="0"/>
      <w:marBottom w:val="0"/>
      <w:divBdr>
        <w:top w:val="none" w:sz="0" w:space="0" w:color="auto"/>
        <w:left w:val="none" w:sz="0" w:space="0" w:color="auto"/>
        <w:bottom w:val="none" w:sz="0" w:space="0" w:color="auto"/>
        <w:right w:val="none" w:sz="0" w:space="0" w:color="auto"/>
      </w:divBdr>
    </w:div>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195312440">
      <w:bodyDiv w:val="1"/>
      <w:marLeft w:val="0"/>
      <w:marRight w:val="0"/>
      <w:marTop w:val="0"/>
      <w:marBottom w:val="0"/>
      <w:divBdr>
        <w:top w:val="none" w:sz="0" w:space="0" w:color="auto"/>
        <w:left w:val="none" w:sz="0" w:space="0" w:color="auto"/>
        <w:bottom w:val="none" w:sz="0" w:space="0" w:color="auto"/>
        <w:right w:val="none" w:sz="0" w:space="0" w:color="auto"/>
      </w:divBdr>
    </w:div>
    <w:div w:id="198669866">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276836271">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439448098">
      <w:bodyDiv w:val="1"/>
      <w:marLeft w:val="0"/>
      <w:marRight w:val="0"/>
      <w:marTop w:val="0"/>
      <w:marBottom w:val="0"/>
      <w:divBdr>
        <w:top w:val="none" w:sz="0" w:space="0" w:color="auto"/>
        <w:left w:val="none" w:sz="0" w:space="0" w:color="auto"/>
        <w:bottom w:val="none" w:sz="0" w:space="0" w:color="auto"/>
        <w:right w:val="none" w:sz="0" w:space="0" w:color="auto"/>
      </w:divBdr>
    </w:div>
    <w:div w:id="552621323">
      <w:bodyDiv w:val="1"/>
      <w:marLeft w:val="0"/>
      <w:marRight w:val="0"/>
      <w:marTop w:val="0"/>
      <w:marBottom w:val="0"/>
      <w:divBdr>
        <w:top w:val="none" w:sz="0" w:space="0" w:color="auto"/>
        <w:left w:val="none" w:sz="0" w:space="0" w:color="auto"/>
        <w:bottom w:val="none" w:sz="0" w:space="0" w:color="auto"/>
        <w:right w:val="none" w:sz="0" w:space="0" w:color="auto"/>
      </w:divBdr>
    </w:div>
    <w:div w:id="567039382">
      <w:bodyDiv w:val="1"/>
      <w:marLeft w:val="0"/>
      <w:marRight w:val="0"/>
      <w:marTop w:val="0"/>
      <w:marBottom w:val="0"/>
      <w:divBdr>
        <w:top w:val="none" w:sz="0" w:space="0" w:color="auto"/>
        <w:left w:val="none" w:sz="0" w:space="0" w:color="auto"/>
        <w:bottom w:val="none" w:sz="0" w:space="0" w:color="auto"/>
        <w:right w:val="none" w:sz="0" w:space="0" w:color="auto"/>
      </w:divBdr>
    </w:div>
    <w:div w:id="624165670">
      <w:bodyDiv w:val="1"/>
      <w:marLeft w:val="0"/>
      <w:marRight w:val="0"/>
      <w:marTop w:val="0"/>
      <w:marBottom w:val="0"/>
      <w:divBdr>
        <w:top w:val="none" w:sz="0" w:space="0" w:color="auto"/>
        <w:left w:val="none" w:sz="0" w:space="0" w:color="auto"/>
        <w:bottom w:val="none" w:sz="0" w:space="0" w:color="auto"/>
        <w:right w:val="none" w:sz="0" w:space="0" w:color="auto"/>
      </w:divBdr>
    </w:div>
    <w:div w:id="642271318">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06874937">
      <w:bodyDiv w:val="1"/>
      <w:marLeft w:val="0"/>
      <w:marRight w:val="0"/>
      <w:marTop w:val="0"/>
      <w:marBottom w:val="0"/>
      <w:divBdr>
        <w:top w:val="none" w:sz="0" w:space="0" w:color="auto"/>
        <w:left w:val="none" w:sz="0" w:space="0" w:color="auto"/>
        <w:bottom w:val="none" w:sz="0" w:space="0" w:color="auto"/>
        <w:right w:val="none" w:sz="0" w:space="0" w:color="auto"/>
      </w:divBdr>
    </w:div>
    <w:div w:id="799764185">
      <w:bodyDiv w:val="1"/>
      <w:marLeft w:val="0"/>
      <w:marRight w:val="0"/>
      <w:marTop w:val="0"/>
      <w:marBottom w:val="0"/>
      <w:divBdr>
        <w:top w:val="none" w:sz="0" w:space="0" w:color="auto"/>
        <w:left w:val="none" w:sz="0" w:space="0" w:color="auto"/>
        <w:bottom w:val="none" w:sz="0" w:space="0" w:color="auto"/>
        <w:right w:val="none" w:sz="0" w:space="0" w:color="auto"/>
      </w:divBdr>
    </w:div>
    <w:div w:id="803693113">
      <w:bodyDiv w:val="1"/>
      <w:marLeft w:val="0"/>
      <w:marRight w:val="0"/>
      <w:marTop w:val="0"/>
      <w:marBottom w:val="0"/>
      <w:divBdr>
        <w:top w:val="none" w:sz="0" w:space="0" w:color="auto"/>
        <w:left w:val="none" w:sz="0" w:space="0" w:color="auto"/>
        <w:bottom w:val="none" w:sz="0" w:space="0" w:color="auto"/>
        <w:right w:val="none" w:sz="0" w:space="0" w:color="auto"/>
      </w:divBdr>
    </w:div>
    <w:div w:id="843473910">
      <w:bodyDiv w:val="1"/>
      <w:marLeft w:val="0"/>
      <w:marRight w:val="0"/>
      <w:marTop w:val="0"/>
      <w:marBottom w:val="0"/>
      <w:divBdr>
        <w:top w:val="none" w:sz="0" w:space="0" w:color="auto"/>
        <w:left w:val="none" w:sz="0" w:space="0" w:color="auto"/>
        <w:bottom w:val="none" w:sz="0" w:space="0" w:color="auto"/>
        <w:right w:val="none" w:sz="0" w:space="0" w:color="auto"/>
      </w:divBdr>
      <w:divsChild>
        <w:div w:id="262762690">
          <w:marLeft w:val="360"/>
          <w:marRight w:val="0"/>
          <w:marTop w:val="200"/>
          <w:marBottom w:val="0"/>
          <w:divBdr>
            <w:top w:val="none" w:sz="0" w:space="0" w:color="auto"/>
            <w:left w:val="none" w:sz="0" w:space="0" w:color="auto"/>
            <w:bottom w:val="none" w:sz="0" w:space="0" w:color="auto"/>
            <w:right w:val="none" w:sz="0" w:space="0" w:color="auto"/>
          </w:divBdr>
        </w:div>
        <w:div w:id="850946466">
          <w:marLeft w:val="360"/>
          <w:marRight w:val="0"/>
          <w:marTop w:val="200"/>
          <w:marBottom w:val="0"/>
          <w:divBdr>
            <w:top w:val="none" w:sz="0" w:space="0" w:color="auto"/>
            <w:left w:val="none" w:sz="0" w:space="0" w:color="auto"/>
            <w:bottom w:val="none" w:sz="0" w:space="0" w:color="auto"/>
            <w:right w:val="none" w:sz="0" w:space="0" w:color="auto"/>
          </w:divBdr>
        </w:div>
        <w:div w:id="1218398401">
          <w:marLeft w:val="360"/>
          <w:marRight w:val="0"/>
          <w:marTop w:val="200"/>
          <w:marBottom w:val="0"/>
          <w:divBdr>
            <w:top w:val="none" w:sz="0" w:space="0" w:color="auto"/>
            <w:left w:val="none" w:sz="0" w:space="0" w:color="auto"/>
            <w:bottom w:val="none" w:sz="0" w:space="0" w:color="auto"/>
            <w:right w:val="none" w:sz="0" w:space="0" w:color="auto"/>
          </w:divBdr>
        </w:div>
        <w:div w:id="1899586749">
          <w:marLeft w:val="360"/>
          <w:marRight w:val="0"/>
          <w:marTop w:val="200"/>
          <w:marBottom w:val="0"/>
          <w:divBdr>
            <w:top w:val="none" w:sz="0" w:space="0" w:color="auto"/>
            <w:left w:val="none" w:sz="0" w:space="0" w:color="auto"/>
            <w:bottom w:val="none" w:sz="0" w:space="0" w:color="auto"/>
            <w:right w:val="none" w:sz="0" w:space="0" w:color="auto"/>
          </w:divBdr>
        </w:div>
      </w:divsChild>
    </w:div>
    <w:div w:id="923958135">
      <w:bodyDiv w:val="1"/>
      <w:marLeft w:val="0"/>
      <w:marRight w:val="0"/>
      <w:marTop w:val="0"/>
      <w:marBottom w:val="0"/>
      <w:divBdr>
        <w:top w:val="none" w:sz="0" w:space="0" w:color="auto"/>
        <w:left w:val="none" w:sz="0" w:space="0" w:color="auto"/>
        <w:bottom w:val="none" w:sz="0" w:space="0" w:color="auto"/>
        <w:right w:val="none" w:sz="0" w:space="0" w:color="auto"/>
      </w:divBdr>
    </w:div>
    <w:div w:id="993147284">
      <w:bodyDiv w:val="1"/>
      <w:marLeft w:val="0"/>
      <w:marRight w:val="0"/>
      <w:marTop w:val="0"/>
      <w:marBottom w:val="0"/>
      <w:divBdr>
        <w:top w:val="none" w:sz="0" w:space="0" w:color="auto"/>
        <w:left w:val="none" w:sz="0" w:space="0" w:color="auto"/>
        <w:bottom w:val="none" w:sz="0" w:space="0" w:color="auto"/>
        <w:right w:val="none" w:sz="0" w:space="0" w:color="auto"/>
      </w:divBdr>
    </w:div>
    <w:div w:id="1183938626">
      <w:bodyDiv w:val="1"/>
      <w:marLeft w:val="0"/>
      <w:marRight w:val="0"/>
      <w:marTop w:val="0"/>
      <w:marBottom w:val="0"/>
      <w:divBdr>
        <w:top w:val="none" w:sz="0" w:space="0" w:color="auto"/>
        <w:left w:val="none" w:sz="0" w:space="0" w:color="auto"/>
        <w:bottom w:val="none" w:sz="0" w:space="0" w:color="auto"/>
        <w:right w:val="none" w:sz="0" w:space="0" w:color="auto"/>
      </w:divBdr>
    </w:div>
    <w:div w:id="1186672401">
      <w:bodyDiv w:val="1"/>
      <w:marLeft w:val="0"/>
      <w:marRight w:val="0"/>
      <w:marTop w:val="0"/>
      <w:marBottom w:val="0"/>
      <w:divBdr>
        <w:top w:val="none" w:sz="0" w:space="0" w:color="auto"/>
        <w:left w:val="none" w:sz="0" w:space="0" w:color="auto"/>
        <w:bottom w:val="none" w:sz="0" w:space="0" w:color="auto"/>
        <w:right w:val="none" w:sz="0" w:space="0" w:color="auto"/>
      </w:divBdr>
      <w:divsChild>
        <w:div w:id="65536387">
          <w:marLeft w:val="0"/>
          <w:marRight w:val="0"/>
          <w:marTop w:val="0"/>
          <w:marBottom w:val="0"/>
          <w:divBdr>
            <w:top w:val="none" w:sz="0" w:space="0" w:color="auto"/>
            <w:left w:val="none" w:sz="0" w:space="0" w:color="auto"/>
            <w:bottom w:val="none" w:sz="0" w:space="0" w:color="auto"/>
            <w:right w:val="none" w:sz="0" w:space="0" w:color="auto"/>
          </w:divBdr>
        </w:div>
        <w:div w:id="78723848">
          <w:marLeft w:val="0"/>
          <w:marRight w:val="0"/>
          <w:marTop w:val="0"/>
          <w:marBottom w:val="0"/>
          <w:divBdr>
            <w:top w:val="none" w:sz="0" w:space="0" w:color="auto"/>
            <w:left w:val="none" w:sz="0" w:space="0" w:color="auto"/>
            <w:bottom w:val="none" w:sz="0" w:space="0" w:color="auto"/>
            <w:right w:val="none" w:sz="0" w:space="0" w:color="auto"/>
          </w:divBdr>
        </w:div>
        <w:div w:id="153301561">
          <w:marLeft w:val="0"/>
          <w:marRight w:val="0"/>
          <w:marTop w:val="0"/>
          <w:marBottom w:val="0"/>
          <w:divBdr>
            <w:top w:val="none" w:sz="0" w:space="0" w:color="auto"/>
            <w:left w:val="none" w:sz="0" w:space="0" w:color="auto"/>
            <w:bottom w:val="none" w:sz="0" w:space="0" w:color="auto"/>
            <w:right w:val="none" w:sz="0" w:space="0" w:color="auto"/>
          </w:divBdr>
        </w:div>
        <w:div w:id="223219138">
          <w:marLeft w:val="0"/>
          <w:marRight w:val="0"/>
          <w:marTop w:val="0"/>
          <w:marBottom w:val="0"/>
          <w:divBdr>
            <w:top w:val="none" w:sz="0" w:space="0" w:color="auto"/>
            <w:left w:val="none" w:sz="0" w:space="0" w:color="auto"/>
            <w:bottom w:val="none" w:sz="0" w:space="0" w:color="auto"/>
            <w:right w:val="none" w:sz="0" w:space="0" w:color="auto"/>
          </w:divBdr>
        </w:div>
        <w:div w:id="390153495">
          <w:marLeft w:val="0"/>
          <w:marRight w:val="0"/>
          <w:marTop w:val="0"/>
          <w:marBottom w:val="0"/>
          <w:divBdr>
            <w:top w:val="none" w:sz="0" w:space="0" w:color="auto"/>
            <w:left w:val="none" w:sz="0" w:space="0" w:color="auto"/>
            <w:bottom w:val="none" w:sz="0" w:space="0" w:color="auto"/>
            <w:right w:val="none" w:sz="0" w:space="0" w:color="auto"/>
          </w:divBdr>
        </w:div>
        <w:div w:id="583882411">
          <w:marLeft w:val="0"/>
          <w:marRight w:val="0"/>
          <w:marTop w:val="0"/>
          <w:marBottom w:val="0"/>
          <w:divBdr>
            <w:top w:val="none" w:sz="0" w:space="0" w:color="auto"/>
            <w:left w:val="none" w:sz="0" w:space="0" w:color="auto"/>
            <w:bottom w:val="none" w:sz="0" w:space="0" w:color="auto"/>
            <w:right w:val="none" w:sz="0" w:space="0" w:color="auto"/>
          </w:divBdr>
        </w:div>
        <w:div w:id="592130051">
          <w:marLeft w:val="0"/>
          <w:marRight w:val="0"/>
          <w:marTop w:val="0"/>
          <w:marBottom w:val="0"/>
          <w:divBdr>
            <w:top w:val="none" w:sz="0" w:space="0" w:color="auto"/>
            <w:left w:val="none" w:sz="0" w:space="0" w:color="auto"/>
            <w:bottom w:val="none" w:sz="0" w:space="0" w:color="auto"/>
            <w:right w:val="none" w:sz="0" w:space="0" w:color="auto"/>
          </w:divBdr>
        </w:div>
        <w:div w:id="1081415695">
          <w:marLeft w:val="0"/>
          <w:marRight w:val="0"/>
          <w:marTop w:val="0"/>
          <w:marBottom w:val="0"/>
          <w:divBdr>
            <w:top w:val="none" w:sz="0" w:space="0" w:color="auto"/>
            <w:left w:val="none" w:sz="0" w:space="0" w:color="auto"/>
            <w:bottom w:val="none" w:sz="0" w:space="0" w:color="auto"/>
            <w:right w:val="none" w:sz="0" w:space="0" w:color="auto"/>
          </w:divBdr>
        </w:div>
        <w:div w:id="1295142379">
          <w:marLeft w:val="0"/>
          <w:marRight w:val="0"/>
          <w:marTop w:val="0"/>
          <w:marBottom w:val="0"/>
          <w:divBdr>
            <w:top w:val="none" w:sz="0" w:space="0" w:color="auto"/>
            <w:left w:val="none" w:sz="0" w:space="0" w:color="auto"/>
            <w:bottom w:val="none" w:sz="0" w:space="0" w:color="auto"/>
            <w:right w:val="none" w:sz="0" w:space="0" w:color="auto"/>
          </w:divBdr>
        </w:div>
        <w:div w:id="1645767988">
          <w:marLeft w:val="0"/>
          <w:marRight w:val="0"/>
          <w:marTop w:val="0"/>
          <w:marBottom w:val="0"/>
          <w:divBdr>
            <w:top w:val="none" w:sz="0" w:space="0" w:color="auto"/>
            <w:left w:val="none" w:sz="0" w:space="0" w:color="auto"/>
            <w:bottom w:val="none" w:sz="0" w:space="0" w:color="auto"/>
            <w:right w:val="none" w:sz="0" w:space="0" w:color="auto"/>
          </w:divBdr>
        </w:div>
        <w:div w:id="2139299753">
          <w:marLeft w:val="0"/>
          <w:marRight w:val="0"/>
          <w:marTop w:val="0"/>
          <w:marBottom w:val="0"/>
          <w:divBdr>
            <w:top w:val="none" w:sz="0" w:space="0" w:color="auto"/>
            <w:left w:val="none" w:sz="0" w:space="0" w:color="auto"/>
            <w:bottom w:val="none" w:sz="0" w:space="0" w:color="auto"/>
            <w:right w:val="none" w:sz="0" w:space="0" w:color="auto"/>
          </w:divBdr>
        </w:div>
      </w:divsChild>
    </w:div>
    <w:div w:id="1227690726">
      <w:bodyDiv w:val="1"/>
      <w:marLeft w:val="0"/>
      <w:marRight w:val="0"/>
      <w:marTop w:val="0"/>
      <w:marBottom w:val="0"/>
      <w:divBdr>
        <w:top w:val="none" w:sz="0" w:space="0" w:color="auto"/>
        <w:left w:val="none" w:sz="0" w:space="0" w:color="auto"/>
        <w:bottom w:val="none" w:sz="0" w:space="0" w:color="auto"/>
        <w:right w:val="none" w:sz="0" w:space="0" w:color="auto"/>
      </w:divBdr>
    </w:div>
    <w:div w:id="1280648601">
      <w:bodyDiv w:val="1"/>
      <w:marLeft w:val="0"/>
      <w:marRight w:val="0"/>
      <w:marTop w:val="0"/>
      <w:marBottom w:val="0"/>
      <w:divBdr>
        <w:top w:val="none" w:sz="0" w:space="0" w:color="auto"/>
        <w:left w:val="none" w:sz="0" w:space="0" w:color="auto"/>
        <w:bottom w:val="none" w:sz="0" w:space="0" w:color="auto"/>
        <w:right w:val="none" w:sz="0" w:space="0" w:color="auto"/>
      </w:divBdr>
      <w:divsChild>
        <w:div w:id="1156258696">
          <w:marLeft w:val="0"/>
          <w:marRight w:val="0"/>
          <w:marTop w:val="0"/>
          <w:marBottom w:val="0"/>
          <w:divBdr>
            <w:top w:val="none" w:sz="0" w:space="0" w:color="auto"/>
            <w:left w:val="none" w:sz="0" w:space="0" w:color="auto"/>
            <w:bottom w:val="none" w:sz="0" w:space="0" w:color="auto"/>
            <w:right w:val="none" w:sz="0" w:space="0" w:color="auto"/>
          </w:divBdr>
          <w:divsChild>
            <w:div w:id="1728727704">
              <w:marLeft w:val="0"/>
              <w:marRight w:val="0"/>
              <w:marTop w:val="0"/>
              <w:marBottom w:val="0"/>
              <w:divBdr>
                <w:top w:val="none" w:sz="0" w:space="0" w:color="auto"/>
                <w:left w:val="none" w:sz="0" w:space="0" w:color="auto"/>
                <w:bottom w:val="none" w:sz="0" w:space="0" w:color="auto"/>
                <w:right w:val="none" w:sz="0" w:space="0" w:color="auto"/>
              </w:divBdr>
              <w:divsChild>
                <w:div w:id="373962535">
                  <w:marLeft w:val="0"/>
                  <w:marRight w:val="0"/>
                  <w:marTop w:val="0"/>
                  <w:marBottom w:val="0"/>
                  <w:divBdr>
                    <w:top w:val="none" w:sz="0" w:space="0" w:color="auto"/>
                    <w:left w:val="none" w:sz="0" w:space="0" w:color="auto"/>
                    <w:bottom w:val="none" w:sz="0" w:space="0" w:color="auto"/>
                    <w:right w:val="none" w:sz="0" w:space="0" w:color="auto"/>
                  </w:divBdr>
                  <w:divsChild>
                    <w:div w:id="1254515489">
                      <w:marLeft w:val="0"/>
                      <w:marRight w:val="0"/>
                      <w:marTop w:val="0"/>
                      <w:marBottom w:val="0"/>
                      <w:divBdr>
                        <w:top w:val="none" w:sz="0" w:space="0" w:color="auto"/>
                        <w:left w:val="none" w:sz="0" w:space="0" w:color="auto"/>
                        <w:bottom w:val="none" w:sz="0" w:space="0" w:color="auto"/>
                        <w:right w:val="none" w:sz="0" w:space="0" w:color="auto"/>
                      </w:divBdr>
                      <w:divsChild>
                        <w:div w:id="26219780">
                          <w:marLeft w:val="0"/>
                          <w:marRight w:val="0"/>
                          <w:marTop w:val="0"/>
                          <w:marBottom w:val="0"/>
                          <w:divBdr>
                            <w:top w:val="none" w:sz="0" w:space="0" w:color="auto"/>
                            <w:left w:val="none" w:sz="0" w:space="0" w:color="auto"/>
                            <w:bottom w:val="none" w:sz="0" w:space="0" w:color="auto"/>
                            <w:right w:val="none" w:sz="0" w:space="0" w:color="auto"/>
                          </w:divBdr>
                          <w:divsChild>
                            <w:div w:id="2135519380">
                              <w:marLeft w:val="0"/>
                              <w:marRight w:val="0"/>
                              <w:marTop w:val="0"/>
                              <w:marBottom w:val="0"/>
                              <w:divBdr>
                                <w:top w:val="none" w:sz="0" w:space="0" w:color="auto"/>
                                <w:left w:val="none" w:sz="0" w:space="0" w:color="auto"/>
                                <w:bottom w:val="none" w:sz="0" w:space="0" w:color="auto"/>
                                <w:right w:val="none" w:sz="0" w:space="0" w:color="auto"/>
                              </w:divBdr>
                              <w:divsChild>
                                <w:div w:id="372969199">
                                  <w:marLeft w:val="-225"/>
                                  <w:marRight w:val="-225"/>
                                  <w:marTop w:val="0"/>
                                  <w:marBottom w:val="0"/>
                                  <w:divBdr>
                                    <w:top w:val="none" w:sz="0" w:space="0" w:color="auto"/>
                                    <w:left w:val="none" w:sz="0" w:space="0" w:color="auto"/>
                                    <w:bottom w:val="none" w:sz="0" w:space="0" w:color="auto"/>
                                    <w:right w:val="none" w:sz="0" w:space="0" w:color="auto"/>
                                  </w:divBdr>
                                  <w:divsChild>
                                    <w:div w:id="2106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07108">
      <w:bodyDiv w:val="1"/>
      <w:marLeft w:val="0"/>
      <w:marRight w:val="0"/>
      <w:marTop w:val="0"/>
      <w:marBottom w:val="0"/>
      <w:divBdr>
        <w:top w:val="none" w:sz="0" w:space="0" w:color="auto"/>
        <w:left w:val="none" w:sz="0" w:space="0" w:color="auto"/>
        <w:bottom w:val="none" w:sz="0" w:space="0" w:color="auto"/>
        <w:right w:val="none" w:sz="0" w:space="0" w:color="auto"/>
      </w:divBdr>
    </w:div>
    <w:div w:id="1318070598">
      <w:bodyDiv w:val="1"/>
      <w:marLeft w:val="0"/>
      <w:marRight w:val="0"/>
      <w:marTop w:val="0"/>
      <w:marBottom w:val="0"/>
      <w:divBdr>
        <w:top w:val="none" w:sz="0" w:space="0" w:color="auto"/>
        <w:left w:val="none" w:sz="0" w:space="0" w:color="auto"/>
        <w:bottom w:val="none" w:sz="0" w:space="0" w:color="auto"/>
        <w:right w:val="none" w:sz="0" w:space="0" w:color="auto"/>
      </w:divBdr>
    </w:div>
    <w:div w:id="1320840628">
      <w:bodyDiv w:val="1"/>
      <w:marLeft w:val="0"/>
      <w:marRight w:val="0"/>
      <w:marTop w:val="0"/>
      <w:marBottom w:val="0"/>
      <w:divBdr>
        <w:top w:val="none" w:sz="0" w:space="0" w:color="auto"/>
        <w:left w:val="none" w:sz="0" w:space="0" w:color="auto"/>
        <w:bottom w:val="none" w:sz="0" w:space="0" w:color="auto"/>
        <w:right w:val="none" w:sz="0" w:space="0" w:color="auto"/>
      </w:divBdr>
    </w:div>
    <w:div w:id="1353338754">
      <w:bodyDiv w:val="1"/>
      <w:marLeft w:val="0"/>
      <w:marRight w:val="0"/>
      <w:marTop w:val="0"/>
      <w:marBottom w:val="0"/>
      <w:divBdr>
        <w:top w:val="none" w:sz="0" w:space="0" w:color="auto"/>
        <w:left w:val="none" w:sz="0" w:space="0" w:color="auto"/>
        <w:bottom w:val="none" w:sz="0" w:space="0" w:color="auto"/>
        <w:right w:val="none" w:sz="0" w:space="0" w:color="auto"/>
      </w:divBdr>
    </w:div>
    <w:div w:id="1407411486">
      <w:bodyDiv w:val="1"/>
      <w:marLeft w:val="0"/>
      <w:marRight w:val="0"/>
      <w:marTop w:val="0"/>
      <w:marBottom w:val="0"/>
      <w:divBdr>
        <w:top w:val="none" w:sz="0" w:space="0" w:color="auto"/>
        <w:left w:val="none" w:sz="0" w:space="0" w:color="auto"/>
        <w:bottom w:val="none" w:sz="0" w:space="0" w:color="auto"/>
        <w:right w:val="none" w:sz="0" w:space="0" w:color="auto"/>
      </w:divBdr>
    </w:div>
    <w:div w:id="1444374586">
      <w:bodyDiv w:val="1"/>
      <w:marLeft w:val="0"/>
      <w:marRight w:val="0"/>
      <w:marTop w:val="0"/>
      <w:marBottom w:val="0"/>
      <w:divBdr>
        <w:top w:val="none" w:sz="0" w:space="0" w:color="auto"/>
        <w:left w:val="none" w:sz="0" w:space="0" w:color="auto"/>
        <w:bottom w:val="none" w:sz="0" w:space="0" w:color="auto"/>
        <w:right w:val="none" w:sz="0" w:space="0" w:color="auto"/>
      </w:divBdr>
    </w:div>
    <w:div w:id="1554927782">
      <w:bodyDiv w:val="1"/>
      <w:marLeft w:val="0"/>
      <w:marRight w:val="0"/>
      <w:marTop w:val="0"/>
      <w:marBottom w:val="0"/>
      <w:divBdr>
        <w:top w:val="none" w:sz="0" w:space="0" w:color="auto"/>
        <w:left w:val="none" w:sz="0" w:space="0" w:color="auto"/>
        <w:bottom w:val="none" w:sz="0" w:space="0" w:color="auto"/>
        <w:right w:val="none" w:sz="0" w:space="0" w:color="auto"/>
      </w:divBdr>
    </w:div>
    <w:div w:id="1589000576">
      <w:bodyDiv w:val="1"/>
      <w:marLeft w:val="0"/>
      <w:marRight w:val="0"/>
      <w:marTop w:val="0"/>
      <w:marBottom w:val="0"/>
      <w:divBdr>
        <w:top w:val="none" w:sz="0" w:space="0" w:color="auto"/>
        <w:left w:val="none" w:sz="0" w:space="0" w:color="auto"/>
        <w:bottom w:val="none" w:sz="0" w:space="0" w:color="auto"/>
        <w:right w:val="none" w:sz="0" w:space="0" w:color="auto"/>
      </w:divBdr>
    </w:div>
    <w:div w:id="1703552720">
      <w:bodyDiv w:val="1"/>
      <w:marLeft w:val="0"/>
      <w:marRight w:val="0"/>
      <w:marTop w:val="0"/>
      <w:marBottom w:val="0"/>
      <w:divBdr>
        <w:top w:val="none" w:sz="0" w:space="0" w:color="auto"/>
        <w:left w:val="none" w:sz="0" w:space="0" w:color="auto"/>
        <w:bottom w:val="none" w:sz="0" w:space="0" w:color="auto"/>
        <w:right w:val="none" w:sz="0" w:space="0" w:color="auto"/>
      </w:divBdr>
      <w:divsChild>
        <w:div w:id="669066265">
          <w:marLeft w:val="0"/>
          <w:marRight w:val="0"/>
          <w:marTop w:val="0"/>
          <w:marBottom w:val="0"/>
          <w:divBdr>
            <w:top w:val="none" w:sz="0" w:space="0" w:color="auto"/>
            <w:left w:val="none" w:sz="0" w:space="0" w:color="auto"/>
            <w:bottom w:val="none" w:sz="0" w:space="0" w:color="auto"/>
            <w:right w:val="none" w:sz="0" w:space="0" w:color="auto"/>
          </w:divBdr>
          <w:divsChild>
            <w:div w:id="934168946">
              <w:marLeft w:val="0"/>
              <w:marRight w:val="0"/>
              <w:marTop w:val="0"/>
              <w:marBottom w:val="0"/>
              <w:divBdr>
                <w:top w:val="none" w:sz="0" w:space="0" w:color="auto"/>
                <w:left w:val="none" w:sz="0" w:space="0" w:color="auto"/>
                <w:bottom w:val="none" w:sz="0" w:space="0" w:color="auto"/>
                <w:right w:val="none" w:sz="0" w:space="0" w:color="auto"/>
              </w:divBdr>
              <w:divsChild>
                <w:div w:id="634986997">
                  <w:marLeft w:val="0"/>
                  <w:marRight w:val="0"/>
                  <w:marTop w:val="0"/>
                  <w:marBottom w:val="0"/>
                  <w:divBdr>
                    <w:top w:val="none" w:sz="0" w:space="0" w:color="auto"/>
                    <w:left w:val="none" w:sz="0" w:space="0" w:color="auto"/>
                    <w:bottom w:val="none" w:sz="0" w:space="0" w:color="auto"/>
                    <w:right w:val="none" w:sz="0" w:space="0" w:color="auto"/>
                  </w:divBdr>
                  <w:divsChild>
                    <w:div w:id="2025551117">
                      <w:marLeft w:val="0"/>
                      <w:marRight w:val="0"/>
                      <w:marTop w:val="0"/>
                      <w:marBottom w:val="0"/>
                      <w:divBdr>
                        <w:top w:val="none" w:sz="0" w:space="0" w:color="auto"/>
                        <w:left w:val="none" w:sz="0" w:space="0" w:color="auto"/>
                        <w:bottom w:val="none" w:sz="0" w:space="0" w:color="auto"/>
                        <w:right w:val="none" w:sz="0" w:space="0" w:color="auto"/>
                      </w:divBdr>
                      <w:divsChild>
                        <w:div w:id="1385064588">
                          <w:marLeft w:val="0"/>
                          <w:marRight w:val="0"/>
                          <w:marTop w:val="0"/>
                          <w:marBottom w:val="0"/>
                          <w:divBdr>
                            <w:top w:val="none" w:sz="0" w:space="0" w:color="auto"/>
                            <w:left w:val="none" w:sz="0" w:space="0" w:color="auto"/>
                            <w:bottom w:val="none" w:sz="0" w:space="0" w:color="auto"/>
                            <w:right w:val="none" w:sz="0" w:space="0" w:color="auto"/>
                          </w:divBdr>
                          <w:divsChild>
                            <w:div w:id="1134979375">
                              <w:marLeft w:val="0"/>
                              <w:marRight w:val="0"/>
                              <w:marTop w:val="0"/>
                              <w:marBottom w:val="0"/>
                              <w:divBdr>
                                <w:top w:val="none" w:sz="0" w:space="0" w:color="auto"/>
                                <w:left w:val="none" w:sz="0" w:space="0" w:color="auto"/>
                                <w:bottom w:val="none" w:sz="0" w:space="0" w:color="auto"/>
                                <w:right w:val="none" w:sz="0" w:space="0" w:color="auto"/>
                              </w:divBdr>
                              <w:divsChild>
                                <w:div w:id="24018231">
                                  <w:marLeft w:val="-225"/>
                                  <w:marRight w:val="-225"/>
                                  <w:marTop w:val="0"/>
                                  <w:marBottom w:val="0"/>
                                  <w:divBdr>
                                    <w:top w:val="none" w:sz="0" w:space="0" w:color="auto"/>
                                    <w:left w:val="none" w:sz="0" w:space="0" w:color="auto"/>
                                    <w:bottom w:val="none" w:sz="0" w:space="0" w:color="auto"/>
                                    <w:right w:val="none" w:sz="0" w:space="0" w:color="auto"/>
                                  </w:divBdr>
                                  <w:divsChild>
                                    <w:div w:id="16964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4104">
      <w:bodyDiv w:val="1"/>
      <w:marLeft w:val="0"/>
      <w:marRight w:val="0"/>
      <w:marTop w:val="0"/>
      <w:marBottom w:val="0"/>
      <w:divBdr>
        <w:top w:val="none" w:sz="0" w:space="0" w:color="auto"/>
        <w:left w:val="none" w:sz="0" w:space="0" w:color="auto"/>
        <w:bottom w:val="none" w:sz="0" w:space="0" w:color="auto"/>
        <w:right w:val="none" w:sz="0" w:space="0" w:color="auto"/>
      </w:divBdr>
    </w:div>
    <w:div w:id="1787574995">
      <w:bodyDiv w:val="1"/>
      <w:marLeft w:val="0"/>
      <w:marRight w:val="0"/>
      <w:marTop w:val="0"/>
      <w:marBottom w:val="0"/>
      <w:divBdr>
        <w:top w:val="none" w:sz="0" w:space="0" w:color="auto"/>
        <w:left w:val="none" w:sz="0" w:space="0" w:color="auto"/>
        <w:bottom w:val="none" w:sz="0" w:space="0" w:color="auto"/>
        <w:right w:val="none" w:sz="0" w:space="0" w:color="auto"/>
      </w:divBdr>
    </w:div>
    <w:div w:id="2037541066">
      <w:bodyDiv w:val="1"/>
      <w:marLeft w:val="0"/>
      <w:marRight w:val="0"/>
      <w:marTop w:val="0"/>
      <w:marBottom w:val="0"/>
      <w:divBdr>
        <w:top w:val="none" w:sz="0" w:space="0" w:color="auto"/>
        <w:left w:val="none" w:sz="0" w:space="0" w:color="auto"/>
        <w:bottom w:val="none" w:sz="0" w:space="0" w:color="auto"/>
        <w:right w:val="none" w:sz="0" w:space="0" w:color="auto"/>
      </w:divBdr>
    </w:div>
    <w:div w:id="2106076704">
      <w:bodyDiv w:val="1"/>
      <w:marLeft w:val="0"/>
      <w:marRight w:val="0"/>
      <w:marTop w:val="0"/>
      <w:marBottom w:val="0"/>
      <w:divBdr>
        <w:top w:val="none" w:sz="0" w:space="0" w:color="auto"/>
        <w:left w:val="none" w:sz="0" w:space="0" w:color="auto"/>
        <w:bottom w:val="none" w:sz="0" w:space="0" w:color="auto"/>
        <w:right w:val="none" w:sz="0" w:space="0" w:color="auto"/>
      </w:divBdr>
    </w:div>
    <w:div w:id="2122727929">
      <w:bodyDiv w:val="1"/>
      <w:marLeft w:val="0"/>
      <w:marRight w:val="0"/>
      <w:marTop w:val="0"/>
      <w:marBottom w:val="0"/>
      <w:divBdr>
        <w:top w:val="none" w:sz="0" w:space="0" w:color="auto"/>
        <w:left w:val="none" w:sz="0" w:space="0" w:color="auto"/>
        <w:bottom w:val="none" w:sz="0" w:space="0" w:color="auto"/>
        <w:right w:val="none" w:sz="0" w:space="0" w:color="auto"/>
      </w:divBdr>
    </w:div>
    <w:div w:id="2145846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ica-microsystems.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leica-microsystems.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journals.lww.com/onsonline/abstract/2006/02001/minimally_invasive_resection_of.7.aspx" TargetMode="External"/><Relationship Id="rId1" Type="http://schemas.openxmlformats.org/officeDocument/2006/relationships/hyperlink" Target="https://www.globenewswire.com/en/news-release/2023/07/13/2704202/0/en/Surgical-Microscopes-Market-revenue-to-hit-USD-3-Billion-by-2033-says-Research-Nester.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25bef1-b939-430f-b8d6-e80f5bcd62ab" xsi:nil="true"/>
    <lcf76f155ced4ddcb4097134ff3c332f xmlns="9c3c12e7-56fd-4d23-b196-096ed50d6de3">
      <Terms xmlns="http://schemas.microsoft.com/office/infopath/2007/PartnerControls"/>
    </lcf76f155ced4ddcb4097134ff3c332f>
    <_dlc_DocId xmlns="4725bef1-b939-430f-b8d6-e80f5bcd62ab">SQJNDEJCKVYK-157123052-69014</_dlc_DocId>
    <_dlc_DocIdUrl xmlns="4725bef1-b939-430f-b8d6-e80f5bcd62ab">
      <Url>https://danaher.sharepoint.com/sites/lms/marketing/Tools-Platforms/_layouts/15/DocIdRedir.aspx?ID=SQJNDEJCKVYK-157123052-69014</Url>
      <Description>SQJNDEJCKVYK-157123052-69014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1D3CA6808A484B83C92F1CA193E79D" ma:contentTypeVersion="2497" ma:contentTypeDescription="Create a new document." ma:contentTypeScope="" ma:versionID="257ef3a19c5317d90448d2aebf23e748">
  <xsd:schema xmlns:xsd="http://www.w3.org/2001/XMLSchema" xmlns:xs="http://www.w3.org/2001/XMLSchema" xmlns:p="http://schemas.microsoft.com/office/2006/metadata/properties" xmlns:ns2="4725bef1-b939-430f-b8d6-e80f5bcd62ab" xmlns:ns3="9c3c12e7-56fd-4d23-b196-096ed50d6de3" xmlns:ns4="66e4de7a-123f-42d7-a0ce-a773c4e96bd5" targetNamespace="http://schemas.microsoft.com/office/2006/metadata/properties" ma:root="true" ma:fieldsID="4c3f9f5e003fa16ef949a9bba707e407" ns2:_="" ns3:_="" ns4:_="">
    <xsd:import namespace="4725bef1-b939-430f-b8d6-e80f5bcd62ab"/>
    <xsd:import namespace="9c3c12e7-56fd-4d23-b196-096ed50d6de3"/>
    <xsd:import namespace="66e4de7a-123f-42d7-a0ce-a773c4e96bd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5bef1-b939-430f-b8d6-e80f5bcd62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c5d0600-9a8d-43e8-a6cd-d45ff1bffabb}" ma:internalName="TaxCatchAll" ma:showField="CatchAllData" ma:web="4725bef1-b939-430f-b8d6-e80f5bcd62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3c12e7-56fd-4d23-b196-096ed50d6d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4de7a-123f-42d7-a0ce-a773c4e96bd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EEDDFA5-2B9F-4444-BF60-5004B4199AED}">
  <ds:schemaRefs>
    <ds:schemaRef ds:uri="http://schemas.microsoft.com/office/2006/metadata/properties"/>
    <ds:schemaRef ds:uri="http://schemas.microsoft.com/office/infopath/2007/PartnerControls"/>
    <ds:schemaRef ds:uri="4725bef1-b939-430f-b8d6-e80f5bcd62ab"/>
    <ds:schemaRef ds:uri="9c3c12e7-56fd-4d23-b196-096ed50d6de3"/>
  </ds:schemaRefs>
</ds:datastoreItem>
</file>

<file path=customXml/itemProps2.xml><?xml version="1.0" encoding="utf-8"?>
<ds:datastoreItem xmlns:ds="http://schemas.openxmlformats.org/officeDocument/2006/customXml" ds:itemID="{F3229622-05EA-41C7-AF4D-3DD40BDC5BBC}">
  <ds:schemaRefs>
    <ds:schemaRef ds:uri="http://schemas.microsoft.com/sharepoint/events"/>
  </ds:schemaRefs>
</ds:datastoreItem>
</file>

<file path=customXml/itemProps3.xml><?xml version="1.0" encoding="utf-8"?>
<ds:datastoreItem xmlns:ds="http://schemas.openxmlformats.org/officeDocument/2006/customXml" ds:itemID="{3221EF80-7655-46DC-AE4D-3533C5E50585}">
  <ds:schemaRefs>
    <ds:schemaRef ds:uri="http://schemas.openxmlformats.org/officeDocument/2006/bibliography"/>
  </ds:schemaRefs>
</ds:datastoreItem>
</file>

<file path=customXml/itemProps4.xml><?xml version="1.0" encoding="utf-8"?>
<ds:datastoreItem xmlns:ds="http://schemas.openxmlformats.org/officeDocument/2006/customXml" ds:itemID="{92D5200F-FED4-4E72-83FC-2D86F0DD6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5bef1-b939-430f-b8d6-e80f5bcd62ab"/>
    <ds:schemaRef ds:uri="9c3c12e7-56fd-4d23-b196-096ed50d6de3"/>
    <ds:schemaRef ds:uri="66e4de7a-123f-42d7-a0ce-a773c4e96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3C541B-DE65-4D6A-860D-3812A35EA31C}">
  <ds:schemaRefs>
    <ds:schemaRef ds:uri="http://schemas.microsoft.com/sharepoint/v3/contenttype/forms"/>
  </ds:schemaRefs>
</ds:datastoreItem>
</file>

<file path=customXml/itemProps6.xml><?xml version="1.0" encoding="utf-8"?>
<ds:datastoreItem xmlns:ds="http://schemas.openxmlformats.org/officeDocument/2006/customXml" ds:itemID="{4F7275B6-0FF7-47EE-9E8A-865DA40F6F24}">
  <ds:schemaRefs>
    <ds:schemaRef ds:uri="http://schemas.microsoft.com/office/2006/metadata/longProperties"/>
  </ds:schemaRefs>
</ds:datastoreItem>
</file>

<file path=docMetadata/LabelInfo.xml><?xml version="1.0" encoding="utf-8"?>
<clbl:labelList xmlns:clbl="http://schemas.microsoft.com/office/2020/mipLabelMetadata">
  <clbl:label id="{ce0d2245-b6e8-41da-a1e0-cc18ec650ca2}" enabled="1" method="Privilege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3467</Characters>
  <Application>Microsoft Office Word</Application>
  <DocSecurity>0</DocSecurity>
  <Lines>28</Lines>
  <Paragraphs>8</Paragraphs>
  <ScaleCrop>false</ScaleCrop>
  <Company>UDK</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Mueller</dc:creator>
  <cp:keywords/>
  <dc:description/>
  <cp:lastModifiedBy>Ahrendt, Jonas</cp:lastModifiedBy>
  <cp:revision>3</cp:revision>
  <cp:lastPrinted>2019-09-18T09:49:00Z</cp:lastPrinted>
  <dcterms:created xsi:type="dcterms:W3CDTF">2023-10-13T12:01:00Z</dcterms:created>
  <dcterms:modified xsi:type="dcterms:W3CDTF">2023-10-17T06:02:00Z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A5RCQJ7VVVK4-3131-3</vt:lpwstr>
  </property>
  <property fmtid="{D5CDD505-2E9C-101B-9397-08002B2CF9AE}" pid="3" name="_dlc_DocIdItemGuid">
    <vt:lpwstr>91f5fa25-8a6c-4722-9041-ef49069f51b8</vt:lpwstr>
  </property>
  <property fmtid="{D5CDD505-2E9C-101B-9397-08002B2CF9AE}" pid="4" name="_dlc_DocIdUrl">
    <vt:lpwstr>http://docshare.leica-microsystems.com/lms/LMSMarketing/lmsmarketingcampaign/LMSMedicalMFL800CY1629929/_layouts/DocIdRedir.aspx?ID=A5RCQJ7VVVK4-3131-3, A5RCQJ7VVVK4-3131-3</vt:lpwstr>
  </property>
  <property fmtid="{D5CDD505-2E9C-101B-9397-08002B2CF9AE}" pid="5" name="Selling Unit (GSR)">
    <vt:lpwstr/>
  </property>
  <property fmtid="{D5CDD505-2E9C-101B-9397-08002B2CF9AE}" pid="6" name="Media Type">
    <vt:lpwstr>News Release/Free Press</vt:lpwstr>
  </property>
  <property fmtid="{D5CDD505-2E9C-101B-9397-08002B2CF9AE}" pid="7" name="Status">
    <vt:lpwstr>Draft</vt:lpwstr>
  </property>
  <property fmtid="{D5CDD505-2E9C-101B-9397-08002B2CF9AE}" pid="8" name="ContentTypeId">
    <vt:lpwstr>0x0101002B1D3CA6808A484B83C92F1CA193E79D</vt:lpwstr>
  </property>
  <property fmtid="{D5CDD505-2E9C-101B-9397-08002B2CF9AE}" pid="9" name="MSIP_Label_631ef649-45d3-4e5d-80df-d43468de9a5e_Enabled">
    <vt:lpwstr>true</vt:lpwstr>
  </property>
  <property fmtid="{D5CDD505-2E9C-101B-9397-08002B2CF9AE}" pid="10" name="MSIP_Label_631ef649-45d3-4e5d-80df-d43468de9a5e_SetDate">
    <vt:lpwstr>2023-09-19T09:01:30Z</vt:lpwstr>
  </property>
  <property fmtid="{D5CDD505-2E9C-101B-9397-08002B2CF9AE}" pid="11" name="MSIP_Label_631ef649-45d3-4e5d-80df-d43468de9a5e_Method">
    <vt:lpwstr>Privileged</vt:lpwstr>
  </property>
  <property fmtid="{D5CDD505-2E9C-101B-9397-08002B2CF9AE}" pid="12" name="MSIP_Label_631ef649-45d3-4e5d-80df-d43468de9a5e_Name">
    <vt:lpwstr>Unclassified</vt:lpwstr>
  </property>
  <property fmtid="{D5CDD505-2E9C-101B-9397-08002B2CF9AE}" pid="13" name="MSIP_Label_631ef649-45d3-4e5d-80df-d43468de9a5e_SiteId">
    <vt:lpwstr>771c9c47-7f24-44dc-958e-34f8713a8394</vt:lpwstr>
  </property>
  <property fmtid="{D5CDD505-2E9C-101B-9397-08002B2CF9AE}" pid="14" name="MSIP_Label_631ef649-45d3-4e5d-80df-d43468de9a5e_ActionId">
    <vt:lpwstr>2c80ece3-d822-4301-b3a5-6f05813b2f85</vt:lpwstr>
  </property>
  <property fmtid="{D5CDD505-2E9C-101B-9397-08002B2CF9AE}" pid="15" name="MSIP_Label_631ef649-45d3-4e5d-80df-d43468de9a5e_ContentBits">
    <vt:lpwstr>0</vt:lpwstr>
  </property>
  <property fmtid="{D5CDD505-2E9C-101B-9397-08002B2CF9AE}" pid="16" name="Sector">
    <vt:lpwstr/>
  </property>
  <property fmtid="{D5CDD505-2E9C-101B-9397-08002B2CF9AE}" pid="17" name="Document Type">
    <vt:lpwstr/>
  </property>
  <property fmtid="{D5CDD505-2E9C-101B-9397-08002B2CF9AE}" pid="18" name="MediaServiceImageTags">
    <vt:lpwstr/>
  </property>
</Properties>
</file>